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66D2" w14:textId="77777777" w:rsidR="005A11A5" w:rsidRDefault="005A11A5" w:rsidP="005A11A5">
      <w:r>
        <w:t>Dnevni red sa Dvanaeste sjednice Nastavničkog vijeća  JU OŠ “Mustafa Busuladžić” koja se održala u četvrtak , 08.01.2026. godine,  u prostorijama škole sa početkom u 10:30 h</w:t>
      </w:r>
    </w:p>
    <w:p w14:paraId="18E27350" w14:textId="77777777" w:rsidR="005A11A5" w:rsidRDefault="005A11A5" w:rsidP="005A11A5"/>
    <w:p w14:paraId="2FB48661" w14:textId="607D3C4F" w:rsidR="005A11A5" w:rsidRDefault="005A11A5" w:rsidP="005A11A5">
      <w:pPr>
        <w:jc w:val="center"/>
        <w:rPr>
          <w:rFonts w:ascii="MS Gothic" w:eastAsia="MS Gothic" w:hAnsi="MS Gothic" w:cs="MS Gothic"/>
        </w:rPr>
      </w:pPr>
      <w:r>
        <w:t>DNEVNI RED</w:t>
      </w:r>
      <w:r>
        <w:rPr>
          <w:rFonts w:ascii="MS Gothic" w:eastAsia="MS Gothic" w:hAnsi="MS Gothic" w:cs="MS Gothic"/>
        </w:rPr>
        <w:t> </w:t>
      </w:r>
    </w:p>
    <w:p w14:paraId="2066B351" w14:textId="77777777" w:rsidR="005A11A5" w:rsidRDefault="005A11A5" w:rsidP="005A11A5">
      <w:pPr>
        <w:jc w:val="center"/>
        <w:rPr>
          <w:rFonts w:ascii="MS Gothic" w:eastAsia="MS Gothic" w:hAnsi="MS Gothic" w:cs="MS Gothic"/>
        </w:rPr>
      </w:pPr>
    </w:p>
    <w:p w14:paraId="4678C925" w14:textId="77777777" w:rsidR="005A11A5" w:rsidRPr="005A11A5" w:rsidRDefault="005A11A5" w:rsidP="005A11A5">
      <w:pPr>
        <w:pStyle w:val="ListParagraph"/>
        <w:numPr>
          <w:ilvl w:val="0"/>
          <w:numId w:val="5"/>
        </w:numPr>
        <w:ind w:left="426" w:hanging="284"/>
      </w:pPr>
      <w:r>
        <w:t>Usvajanje zapisnika sa prethodne sjednice</w:t>
      </w:r>
      <w:r w:rsidRPr="005A11A5">
        <w:rPr>
          <w:rFonts w:ascii="MS Gothic" w:eastAsia="MS Gothic" w:hAnsi="MS Gothic" w:cs="MS Gothic" w:hint="eastAsia"/>
        </w:rPr>
        <w:t> </w:t>
      </w:r>
    </w:p>
    <w:p w14:paraId="30CD0BD3" w14:textId="77777777" w:rsidR="005A11A5" w:rsidRDefault="005A11A5" w:rsidP="005A11A5">
      <w:pPr>
        <w:pStyle w:val="ListParagraph"/>
        <w:numPr>
          <w:ilvl w:val="0"/>
          <w:numId w:val="5"/>
        </w:numPr>
        <w:ind w:left="426" w:hanging="284"/>
      </w:pPr>
      <w:r>
        <w:t>Analiza uspjeha u u</w:t>
      </w:r>
      <w:r w:rsidRPr="005A11A5">
        <w:rPr>
          <w:rFonts w:ascii="Calibri" w:hAnsi="Calibri" w:cs="Calibri"/>
        </w:rPr>
        <w:t>č</w:t>
      </w:r>
      <w:r>
        <w:t>enju i vladanju na kraju prvog polugodi</w:t>
      </w:r>
      <w:r w:rsidRPr="005A11A5">
        <w:rPr>
          <w:rFonts w:ascii="Calibri" w:hAnsi="Calibri" w:cs="Calibri"/>
        </w:rPr>
        <w:t>š</w:t>
      </w:r>
      <w:r>
        <w:t xml:space="preserve">ta </w:t>
      </w:r>
      <w:r w:rsidRPr="005A11A5">
        <w:rPr>
          <w:rFonts w:ascii="Calibri" w:hAnsi="Calibri" w:cs="Calibri"/>
        </w:rPr>
        <w:t>š</w:t>
      </w:r>
      <w:r>
        <w:t>kolske 2025/2026.</w:t>
      </w:r>
      <w:r w:rsidRPr="005A11A5">
        <w:rPr>
          <w:rFonts w:ascii="MS Gothic" w:eastAsia="MS Gothic" w:hAnsi="MS Gothic" w:cs="MS Gothic" w:hint="eastAsia"/>
        </w:rPr>
        <w:t> </w:t>
      </w:r>
      <w:r>
        <w:t>godine</w:t>
      </w:r>
    </w:p>
    <w:p w14:paraId="07BE7664" w14:textId="77777777" w:rsidR="005A11A5" w:rsidRDefault="005A11A5" w:rsidP="005A11A5">
      <w:pPr>
        <w:pStyle w:val="ListParagraph"/>
        <w:numPr>
          <w:ilvl w:val="0"/>
          <w:numId w:val="5"/>
        </w:numPr>
        <w:ind w:left="426" w:hanging="284"/>
      </w:pPr>
      <w:r>
        <w:t>Realizacija nastavnog gradiva na kraju prvog polugodišta školske 2025/2026. godine</w:t>
      </w:r>
    </w:p>
    <w:p w14:paraId="04591C99" w14:textId="77777777" w:rsidR="005A11A5" w:rsidRDefault="005A11A5" w:rsidP="005A11A5">
      <w:pPr>
        <w:pStyle w:val="ListParagraph"/>
        <w:numPr>
          <w:ilvl w:val="0"/>
          <w:numId w:val="5"/>
        </w:numPr>
        <w:ind w:left="426" w:hanging="284"/>
      </w:pPr>
      <w:r>
        <w:t>Izvještaj o realizaciji stručnog usavršavanja nastavnika i stručnih saradnika, i aktiva za</w:t>
      </w:r>
      <w:r>
        <w:t xml:space="preserve"> </w:t>
      </w:r>
      <w:r>
        <w:t>prvo polugodište školske 2025/2026. godine</w:t>
      </w:r>
    </w:p>
    <w:p w14:paraId="1F048637" w14:textId="77777777" w:rsidR="005A11A5" w:rsidRDefault="005A11A5" w:rsidP="005A11A5">
      <w:pPr>
        <w:pStyle w:val="ListParagraph"/>
        <w:numPr>
          <w:ilvl w:val="0"/>
          <w:numId w:val="5"/>
        </w:numPr>
        <w:ind w:left="426" w:hanging="284"/>
      </w:pPr>
      <w:r>
        <w:t>Verificiranje izvođenja nastave Tjelesnog i zdravstvenog odgoja na kraju prvog polugodišta školske 2025/2026. (imenovana osoba - Amel Begović)</w:t>
      </w:r>
    </w:p>
    <w:p w14:paraId="4680F791" w14:textId="77777777" w:rsidR="005A11A5" w:rsidRDefault="005A11A5" w:rsidP="005A11A5">
      <w:pPr>
        <w:pStyle w:val="ListParagraph"/>
        <w:numPr>
          <w:ilvl w:val="0"/>
          <w:numId w:val="5"/>
        </w:numPr>
        <w:ind w:left="426" w:hanging="284"/>
      </w:pPr>
      <w:r>
        <w:t>Realizacija teme „Važnost empatije u pozivu prosvjetnog radnika i uloga nastavnika i</w:t>
      </w:r>
      <w:r>
        <w:t xml:space="preserve"> </w:t>
      </w:r>
      <w:r>
        <w:t>članova stručne službe u usmjeravanju učenika ka pomažućim profesijama i nastavničkoj</w:t>
      </w:r>
      <w:r>
        <w:t xml:space="preserve"> </w:t>
      </w:r>
      <w:r>
        <w:t>profesiji“ – Alma Kulić</w:t>
      </w:r>
    </w:p>
    <w:p w14:paraId="6E5527E2" w14:textId="77777777" w:rsidR="005A11A5" w:rsidRDefault="005A11A5" w:rsidP="005A11A5">
      <w:pPr>
        <w:pStyle w:val="ListParagraph"/>
        <w:numPr>
          <w:ilvl w:val="0"/>
          <w:numId w:val="5"/>
        </w:numPr>
        <w:ind w:left="426" w:hanging="284"/>
      </w:pPr>
      <w:r>
        <w:t>Realizacija teme za kolektivno stručno usavršavanje  “Stručna pomoć učenicima iz spektra autizma”  -Irma Subašić, Selma Džomba , Amra Memić</w:t>
      </w:r>
    </w:p>
    <w:p w14:paraId="5F3322AE" w14:textId="77777777" w:rsidR="005A11A5" w:rsidRDefault="005A11A5" w:rsidP="005A11A5">
      <w:pPr>
        <w:pStyle w:val="ListParagraph"/>
        <w:numPr>
          <w:ilvl w:val="0"/>
          <w:numId w:val="5"/>
        </w:numPr>
        <w:ind w:left="426" w:hanging="284"/>
      </w:pPr>
      <w:r>
        <w:t>Realizacija teme “Od informacijskog upita do odgovora kako pretraživati baze</w:t>
      </w:r>
      <w:r>
        <w:t xml:space="preserve"> </w:t>
      </w:r>
      <w:r>
        <w:t>podataka? “-Nihada Mulalić</w:t>
      </w:r>
    </w:p>
    <w:p w14:paraId="03F4982A" w14:textId="77777777" w:rsidR="005A11A5" w:rsidRDefault="005A11A5" w:rsidP="005A11A5">
      <w:pPr>
        <w:pStyle w:val="ListParagraph"/>
        <w:numPr>
          <w:ilvl w:val="0"/>
          <w:numId w:val="5"/>
        </w:numPr>
        <w:ind w:left="426" w:hanging="284"/>
      </w:pPr>
      <w:r>
        <w:t>Upoznavanje članova Nastavničkog vijeća sa upozorenjem FMUP-a za roditelje i</w:t>
      </w:r>
      <w:r>
        <w:t xml:space="preserve"> </w:t>
      </w:r>
      <w:r>
        <w:t>upoznavanjem učenika sa pravnim posljedicama nezakonite razmjene intimnih sadržaja</w:t>
      </w:r>
      <w:r>
        <w:t xml:space="preserve"> </w:t>
      </w:r>
      <w:r>
        <w:t>(davanje uputa za dalje postupanje)</w:t>
      </w:r>
    </w:p>
    <w:p w14:paraId="7D758F50" w14:textId="1E88DF8B" w:rsidR="00FB5060" w:rsidRDefault="005A11A5" w:rsidP="005A11A5">
      <w:pPr>
        <w:pStyle w:val="ListParagraph"/>
        <w:numPr>
          <w:ilvl w:val="0"/>
          <w:numId w:val="5"/>
        </w:numPr>
        <w:ind w:left="426" w:hanging="284"/>
      </w:pPr>
      <w:r>
        <w:t>Tekuća pitanja</w:t>
      </w:r>
    </w:p>
    <w:p w14:paraId="7557DAD8" w14:textId="77777777" w:rsidR="005A11A5" w:rsidRPr="005A11A5" w:rsidRDefault="005A11A5" w:rsidP="005A11A5"/>
    <w:sectPr w:rsidR="005A11A5" w:rsidRPr="005A11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253"/>
    <w:multiLevelType w:val="hybridMultilevel"/>
    <w:tmpl w:val="62469F30"/>
    <w:lvl w:ilvl="0" w:tplc="771CF3F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01F8"/>
    <w:multiLevelType w:val="hybridMultilevel"/>
    <w:tmpl w:val="E1B6B8BC"/>
    <w:lvl w:ilvl="0" w:tplc="771CF3F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C27052"/>
    <w:multiLevelType w:val="hybridMultilevel"/>
    <w:tmpl w:val="AB42B2EE"/>
    <w:lvl w:ilvl="0" w:tplc="771CF3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41360C"/>
    <w:multiLevelType w:val="hybridMultilevel"/>
    <w:tmpl w:val="46D6F9DA"/>
    <w:lvl w:ilvl="0" w:tplc="771CF3F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26FD3"/>
    <w:multiLevelType w:val="hybridMultilevel"/>
    <w:tmpl w:val="9FE8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894178">
    <w:abstractNumId w:val="1"/>
  </w:num>
  <w:num w:numId="2" w16cid:durableId="1051998099">
    <w:abstractNumId w:val="2"/>
  </w:num>
  <w:num w:numId="3" w16cid:durableId="2124768505">
    <w:abstractNumId w:val="3"/>
  </w:num>
  <w:num w:numId="4" w16cid:durableId="352728237">
    <w:abstractNumId w:val="0"/>
  </w:num>
  <w:num w:numId="5" w16cid:durableId="1006589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29"/>
    <w:rsid w:val="00047855"/>
    <w:rsid w:val="00070D29"/>
    <w:rsid w:val="000924A6"/>
    <w:rsid w:val="00185070"/>
    <w:rsid w:val="001E1325"/>
    <w:rsid w:val="002E74DC"/>
    <w:rsid w:val="00325068"/>
    <w:rsid w:val="004A4839"/>
    <w:rsid w:val="005A11A5"/>
    <w:rsid w:val="00683AE4"/>
    <w:rsid w:val="009615F1"/>
    <w:rsid w:val="00982ED2"/>
    <w:rsid w:val="00DD4EF3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0558"/>
  <w15:chartTrackingRefBased/>
  <w15:docId w15:val="{1E575F53-2B4A-454C-BAA1-813DF0C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D2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D2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D29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D29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D29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D29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D29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D29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D29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070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D29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D29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070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D29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070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D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D29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070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2</cp:revision>
  <dcterms:created xsi:type="dcterms:W3CDTF">2026-01-27T20:26:00Z</dcterms:created>
  <dcterms:modified xsi:type="dcterms:W3CDTF">2026-01-27T20:26:00Z</dcterms:modified>
</cp:coreProperties>
</file>