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FFC7" w14:textId="4AFBA06C" w:rsidR="00070D29" w:rsidRDefault="00070D29" w:rsidP="00070D29">
      <w:r>
        <w:t>Dnevni red sa Desete online sjednice Nastavničkog vijeća  JU OŠ “Mustafa Busuladžić” koja se održala u srijedu, 03. 12. 2025. godine,  sa početkom u 16:00 h</w:t>
      </w:r>
      <w:r>
        <w:t>.</w:t>
      </w:r>
    </w:p>
    <w:p w14:paraId="4AB657A6" w14:textId="77777777" w:rsidR="00070D29" w:rsidRDefault="00070D29" w:rsidP="00070D29"/>
    <w:p w14:paraId="4271D67C" w14:textId="3CB44657" w:rsidR="00070D29" w:rsidRDefault="00070D29" w:rsidP="00070D29">
      <w:pPr>
        <w:jc w:val="center"/>
      </w:pPr>
      <w:r>
        <w:t>DNEVNI RED</w:t>
      </w:r>
    </w:p>
    <w:p w14:paraId="1CDA7233" w14:textId="77777777" w:rsidR="00070D29" w:rsidRDefault="00070D29" w:rsidP="00070D29"/>
    <w:p w14:paraId="4CEDFB33" w14:textId="77777777" w:rsidR="00070D29" w:rsidRDefault="00070D29" w:rsidP="00070D29">
      <w:pPr>
        <w:pStyle w:val="ListParagraph"/>
        <w:numPr>
          <w:ilvl w:val="0"/>
          <w:numId w:val="2"/>
        </w:numPr>
        <w:rPr>
          <w:rFonts w:ascii="MS Gothic" w:eastAsia="MS Gothic" w:hAnsi="MS Gothic" w:cs="MS Gothic"/>
        </w:rPr>
      </w:pPr>
      <w:r>
        <w:t>Usvajanje zapisnika sa osme i devete  sjednice Nastavni</w:t>
      </w:r>
      <w:r w:rsidRPr="00070D29">
        <w:rPr>
          <w:rFonts w:ascii="Calibri" w:hAnsi="Calibri" w:cs="Calibri"/>
        </w:rPr>
        <w:t>č</w:t>
      </w:r>
      <w:r>
        <w:t>kog vije</w:t>
      </w:r>
      <w:r w:rsidRPr="00070D29">
        <w:rPr>
          <w:rFonts w:ascii="Calibri" w:hAnsi="Calibri" w:cs="Calibri"/>
        </w:rPr>
        <w:t>ć</w:t>
      </w:r>
      <w:r>
        <w:t>a</w:t>
      </w:r>
      <w:r w:rsidRPr="00070D29">
        <w:rPr>
          <w:rFonts w:ascii="MS Gothic" w:eastAsia="MS Gothic" w:hAnsi="MS Gothic" w:cs="MS Gothic" w:hint="eastAsia"/>
        </w:rPr>
        <w:t> </w:t>
      </w:r>
    </w:p>
    <w:p w14:paraId="36BE67D8" w14:textId="77777777" w:rsidR="00070D29" w:rsidRPr="00070D29" w:rsidRDefault="00070D29" w:rsidP="00070D29">
      <w:pPr>
        <w:pStyle w:val="ListParagraph"/>
        <w:numPr>
          <w:ilvl w:val="0"/>
          <w:numId w:val="2"/>
        </w:numPr>
        <w:rPr>
          <w:rFonts w:ascii="MS Gothic" w:eastAsia="MS Gothic" w:hAnsi="MS Gothic" w:cs="MS Gothic"/>
        </w:rPr>
      </w:pPr>
      <w:r>
        <w:t>Usvajanje Poslovnika o radu Nastavni</w:t>
      </w:r>
      <w:r w:rsidRPr="00070D29">
        <w:rPr>
          <w:rFonts w:ascii="Calibri" w:hAnsi="Calibri" w:cs="Calibri"/>
        </w:rPr>
        <w:t>č</w:t>
      </w:r>
      <w:r>
        <w:t>kog vije</w:t>
      </w:r>
      <w:r w:rsidRPr="00070D29">
        <w:rPr>
          <w:rFonts w:ascii="Calibri" w:hAnsi="Calibri" w:cs="Calibri"/>
        </w:rPr>
        <w:t>ć</w:t>
      </w:r>
      <w:r>
        <w:t>a</w:t>
      </w:r>
    </w:p>
    <w:p w14:paraId="5910D057" w14:textId="1D86A1A7" w:rsidR="00070D29" w:rsidRPr="00070D29" w:rsidRDefault="00070D29" w:rsidP="00070D29">
      <w:pPr>
        <w:pStyle w:val="ListParagraph"/>
        <w:numPr>
          <w:ilvl w:val="0"/>
          <w:numId w:val="2"/>
        </w:numPr>
      </w:pPr>
      <w:r>
        <w:t>Usvajanje Poslovnika o radu Odjeljenskih vijeća</w:t>
      </w:r>
      <w:r w:rsidRPr="00070D29">
        <w:rPr>
          <w:rFonts w:ascii="MS Gothic" w:eastAsia="MS Gothic" w:hAnsi="MS Gothic" w:cs="MS Gothic" w:hint="eastAsia"/>
        </w:rPr>
        <w:t> </w:t>
      </w:r>
    </w:p>
    <w:p w14:paraId="73B7D550" w14:textId="5EF81620" w:rsidR="00070D29" w:rsidRPr="00070D29" w:rsidRDefault="00070D29" w:rsidP="00070D29">
      <w:pPr>
        <w:pStyle w:val="ListParagraph"/>
        <w:numPr>
          <w:ilvl w:val="0"/>
          <w:numId w:val="2"/>
        </w:numPr>
        <w:rPr>
          <w:rFonts w:ascii="MS Gothic" w:eastAsia="MS Gothic" w:hAnsi="MS Gothic" w:cs="MS Gothic"/>
        </w:rPr>
      </w:pPr>
      <w:r>
        <w:t>Usvajanje Poslovnika o radu Stru</w:t>
      </w:r>
      <w:r w:rsidRPr="00070D29">
        <w:rPr>
          <w:rFonts w:ascii="Calibri" w:hAnsi="Calibri" w:cs="Calibri"/>
        </w:rPr>
        <w:t>č</w:t>
      </w:r>
      <w:r>
        <w:t>nih aktiva</w:t>
      </w:r>
    </w:p>
    <w:p w14:paraId="7D758F50" w14:textId="1C4C0502" w:rsidR="00FB5060" w:rsidRPr="00070D29" w:rsidRDefault="00070D29" w:rsidP="00070D29">
      <w:pPr>
        <w:pStyle w:val="ListParagraph"/>
        <w:numPr>
          <w:ilvl w:val="0"/>
          <w:numId w:val="2"/>
        </w:numPr>
        <w:rPr>
          <w:rFonts w:ascii="MS Gothic" w:eastAsia="MS Gothic" w:hAnsi="MS Gothic" w:cs="MS Gothic"/>
        </w:rPr>
      </w:pPr>
      <w:r>
        <w:t>Teku</w:t>
      </w:r>
      <w:r w:rsidRPr="00070D29">
        <w:rPr>
          <w:rFonts w:ascii="Calibri" w:hAnsi="Calibri" w:cs="Calibri"/>
        </w:rPr>
        <w:t>ć</w:t>
      </w:r>
      <w:r>
        <w:t>a pitanja</w:t>
      </w:r>
      <w:r w:rsidRPr="00070D29">
        <w:rPr>
          <w:rFonts w:ascii="MS Gothic" w:eastAsia="MS Gothic" w:hAnsi="MS Gothic" w:cs="MS Gothic" w:hint="eastAsia"/>
        </w:rPr>
        <w:t> </w:t>
      </w:r>
    </w:p>
    <w:sectPr w:rsidR="00FB5060" w:rsidRPr="00070D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1F8"/>
    <w:multiLevelType w:val="hybridMultilevel"/>
    <w:tmpl w:val="E1B6B8BC"/>
    <w:lvl w:ilvl="0" w:tplc="771CF3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27052"/>
    <w:multiLevelType w:val="hybridMultilevel"/>
    <w:tmpl w:val="AB42B2EE"/>
    <w:lvl w:ilvl="0" w:tplc="771CF3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894178">
    <w:abstractNumId w:val="0"/>
  </w:num>
  <w:num w:numId="2" w16cid:durableId="105199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29"/>
    <w:rsid w:val="00047855"/>
    <w:rsid w:val="00070D29"/>
    <w:rsid w:val="000924A6"/>
    <w:rsid w:val="00185070"/>
    <w:rsid w:val="001E1325"/>
    <w:rsid w:val="002E74DC"/>
    <w:rsid w:val="00325068"/>
    <w:rsid w:val="004A4839"/>
    <w:rsid w:val="00683AE4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0558"/>
  <w15:chartTrackingRefBased/>
  <w15:docId w15:val="{1E575F53-2B4A-454C-BAA1-813DF0C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D2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D2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D29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D29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D29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D29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D29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D29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D29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07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D2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D2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07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D29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070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D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D29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070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2026-01-27T20:18:00Z</dcterms:created>
  <dcterms:modified xsi:type="dcterms:W3CDTF">2026-01-27T20:21:00Z</dcterms:modified>
</cp:coreProperties>
</file>