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E3" w:rsidRDefault="00361DE3" w:rsidP="00361DE3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hr-HR"/>
        </w:rPr>
        <w:t xml:space="preserve">Bosna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Hercegovina</w:t>
      </w:r>
    </w:p>
    <w:p w:rsidR="00361DE3" w:rsidRDefault="00361DE3" w:rsidP="00361DE3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proofErr w:type="spellStart"/>
      <w:r>
        <w:rPr>
          <w:sz w:val="20"/>
          <w:szCs w:val="20"/>
          <w:lang w:eastAsia="hr-HR"/>
        </w:rPr>
        <w:t>Federacija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Bosne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i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Hercegovine</w:t>
      </w:r>
      <w:proofErr w:type="spellEnd"/>
      <w:r>
        <w:rPr>
          <w:sz w:val="20"/>
          <w:szCs w:val="20"/>
          <w:lang w:eastAsia="hr-HR"/>
        </w:rPr>
        <w:t xml:space="preserve">                                               JU </w:t>
      </w:r>
      <w:proofErr w:type="spellStart"/>
      <w:r>
        <w:rPr>
          <w:sz w:val="20"/>
          <w:szCs w:val="20"/>
          <w:lang w:eastAsia="hr-HR"/>
        </w:rPr>
        <w:t>Osnovna</w:t>
      </w:r>
      <w:proofErr w:type="spellEnd"/>
      <w:r>
        <w:rPr>
          <w:sz w:val="20"/>
          <w:szCs w:val="20"/>
          <w:lang w:eastAsia="hr-HR"/>
        </w:rPr>
        <w:t xml:space="preserve"> </w:t>
      </w:r>
      <w:proofErr w:type="spellStart"/>
      <w:r>
        <w:rPr>
          <w:sz w:val="20"/>
          <w:szCs w:val="20"/>
          <w:lang w:eastAsia="hr-HR"/>
        </w:rPr>
        <w:t>škola</w:t>
      </w:r>
      <w:proofErr w:type="spellEnd"/>
      <w:r>
        <w:rPr>
          <w:sz w:val="20"/>
          <w:szCs w:val="20"/>
          <w:lang w:eastAsia="hr-HR"/>
        </w:rPr>
        <w:t xml:space="preserve"> „Mustafa </w:t>
      </w:r>
      <w:proofErr w:type="spellStart"/>
      <w:proofErr w:type="gramStart"/>
      <w:r>
        <w:rPr>
          <w:sz w:val="20"/>
          <w:szCs w:val="20"/>
          <w:lang w:eastAsia="hr-HR"/>
        </w:rPr>
        <w:t>Busuladžić</w:t>
      </w:r>
      <w:proofErr w:type="spellEnd"/>
      <w:r>
        <w:rPr>
          <w:sz w:val="20"/>
          <w:szCs w:val="20"/>
          <w:lang w:eastAsia="hr-HR"/>
        </w:rPr>
        <w:t>“</w:t>
      </w:r>
      <w:proofErr w:type="gramEnd"/>
      <w:r>
        <w:rPr>
          <w:sz w:val="20"/>
          <w:szCs w:val="20"/>
          <w:lang w:eastAsia="hr-HR"/>
        </w:rPr>
        <w:t xml:space="preserve">                                 </w:t>
      </w:r>
    </w:p>
    <w:p w:rsidR="00361DE3" w:rsidRDefault="00361DE3" w:rsidP="00361DE3">
      <w:pPr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Kanton Sarajevo                                                                                 </w:t>
      </w:r>
      <w:proofErr w:type="spellStart"/>
      <w:r>
        <w:rPr>
          <w:sz w:val="20"/>
          <w:szCs w:val="20"/>
          <w:lang w:eastAsia="hr-HR"/>
        </w:rPr>
        <w:t>Općina</w:t>
      </w:r>
      <w:proofErr w:type="spellEnd"/>
      <w:r>
        <w:rPr>
          <w:sz w:val="20"/>
          <w:szCs w:val="20"/>
          <w:lang w:eastAsia="hr-HR"/>
        </w:rPr>
        <w:t xml:space="preserve"> Novi Grad Sarajevo                                              </w:t>
      </w:r>
    </w:p>
    <w:p w:rsidR="00361DE3" w:rsidRDefault="00361DE3" w:rsidP="00361DE3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361DE3" w:rsidRDefault="00361DE3" w:rsidP="00361DE3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361DE3" w:rsidRDefault="00361DE3" w:rsidP="00361DE3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</w:p>
    <w:p w:rsidR="00361DE3" w:rsidRDefault="00361DE3" w:rsidP="00361DE3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5755005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C70B9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1pt" to="453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"/>
            </w:pict>
          </mc:Fallback>
        </mc:AlternateConten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Broj: 01-1-1718/24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Sarajevo,18.12.2024.godine</w:t>
      </w:r>
      <w:bookmarkStart w:id="0" w:name="_GoBack"/>
      <w:bookmarkEnd w:id="0"/>
    </w:p>
    <w:p w:rsidR="00361DE3" w:rsidRDefault="00361DE3" w:rsidP="00361DE3">
      <w:pPr>
        <w:pStyle w:val="NoSpacing"/>
        <w:rPr>
          <w:rFonts w:asciiTheme="minorHAnsi" w:hAnsiTheme="minorHAnsi" w:cstheme="minorHAnsi"/>
          <w:i/>
          <w:sz w:val="22"/>
          <w:szCs w:val="22"/>
          <w:lang w:val="hr-HR" w:eastAsia="hr-HR"/>
        </w:rPr>
      </w:pP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Na osnovu člana 15.  Pravilnika o izboru, razriješenju,  nadležnostima  i načinu rada školskih  odbora osnovne  škole, srednje škole, srednjoškolskog i školskog centra na području  Kantona Sarajevo („Službene novine Kantona Sarajevo“ broj 46/24) i člana 7. Poslovnika o radu Školskog odbora, predsjednik Školskog odbora </w:t>
      </w:r>
      <w:r>
        <w:rPr>
          <w:rFonts w:asciiTheme="minorHAnsi" w:hAnsiTheme="minorHAnsi" w:cstheme="minorHAnsi"/>
          <w:b/>
          <w:i/>
          <w:sz w:val="22"/>
          <w:szCs w:val="22"/>
          <w:lang w:val="pl-PL"/>
        </w:rPr>
        <w:t>upućuje</w:t>
      </w:r>
    </w:p>
    <w:p w:rsidR="00361DE3" w:rsidRDefault="00361DE3" w:rsidP="00361DE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P O Z I V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članovima Školskog odbora: g-đici Almi Kulić, g-dinu Huseinu Mujkiću i g-dinu Jasminu Šošiću,  kojim se pozivate da prisustvujete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42.  on line sjednici Školskog odbora škole,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koja će se održati   u   četvrtak,</w:t>
      </w:r>
      <w:r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   </w:t>
      </w:r>
      <w:r w:rsidRPr="00361DE3">
        <w:rPr>
          <w:rFonts w:asciiTheme="minorHAnsi" w:hAnsiTheme="minorHAnsi" w:cstheme="minorHAnsi"/>
          <w:b/>
          <w:sz w:val="22"/>
          <w:szCs w:val="22"/>
          <w:lang w:val="pl-PL"/>
        </w:rPr>
        <w:t>19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.12.2024.godine, sa početkom u  10:00 sati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 ovu  redovnu sjednicu Školskog odbora predlažem slijedeći: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eastAsia="hr-HR"/>
        </w:rPr>
      </w:pPr>
    </w:p>
    <w:p w:rsidR="00361DE3" w:rsidRDefault="00361DE3" w:rsidP="00361DE3">
      <w:pPr>
        <w:pStyle w:val="NoSpacing"/>
        <w:rPr>
          <w:rFonts w:asciiTheme="minorHAnsi" w:hAnsiTheme="minorHAnsi" w:cstheme="minorHAnsi"/>
          <w:b/>
          <w:sz w:val="22"/>
          <w:szCs w:val="22"/>
          <w:lang w:eastAsia="hr-HR"/>
        </w:rPr>
      </w:pPr>
      <w:r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DNEVNI RED</w:t>
      </w:r>
    </w:p>
    <w:p w:rsidR="00361DE3" w:rsidRDefault="00361DE3" w:rsidP="00361DE3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hr-BA"/>
        </w:rPr>
      </w:pPr>
      <w:r>
        <w:rPr>
          <w:rFonts w:asciiTheme="minorHAnsi" w:hAnsiTheme="minorHAnsi" w:cstheme="minorHAnsi"/>
          <w:sz w:val="22"/>
          <w:szCs w:val="22"/>
          <w:lang w:val="hr-BA"/>
        </w:rPr>
        <w:t>Usvajanje zapisnika sa prethodne sjednice (izvjestilac g-đa Maida Kahriman, sekretar škole);</w:t>
      </w:r>
    </w:p>
    <w:p w:rsidR="00087F0A" w:rsidRDefault="00361DE3" w:rsidP="00222696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hr-BA"/>
        </w:rPr>
      </w:pPr>
      <w:r w:rsidRPr="00087F0A">
        <w:rPr>
          <w:rFonts w:asciiTheme="minorHAnsi" w:hAnsiTheme="minorHAnsi" w:cstheme="minorHAnsi"/>
          <w:sz w:val="22"/>
          <w:szCs w:val="22"/>
          <w:lang w:val="hr-BA"/>
        </w:rPr>
        <w:t>Razmatranje  nacrta Pravila JU OŠ „Mustafa Busuladžić“ Sarajevo</w:t>
      </w:r>
      <w:r w:rsidR="00917440" w:rsidRPr="00087F0A">
        <w:rPr>
          <w:rFonts w:asciiTheme="minorHAnsi" w:hAnsiTheme="minorHAnsi" w:cstheme="minorHAnsi"/>
          <w:sz w:val="22"/>
          <w:szCs w:val="22"/>
          <w:lang w:val="hr-BA"/>
        </w:rPr>
        <w:t xml:space="preserve"> </w:t>
      </w:r>
      <w:r w:rsidRPr="00087F0A">
        <w:rPr>
          <w:rFonts w:asciiTheme="minorHAnsi" w:hAnsiTheme="minorHAnsi" w:cstheme="minorHAnsi"/>
          <w:sz w:val="22"/>
          <w:szCs w:val="22"/>
          <w:lang w:val="hr-BA"/>
        </w:rPr>
        <w:t>(izvjestilac</w:t>
      </w:r>
      <w:r w:rsidR="00087F0A" w:rsidRPr="00087F0A">
        <w:rPr>
          <w:rFonts w:asciiTheme="minorHAnsi" w:hAnsiTheme="minorHAnsi" w:cstheme="minorHAnsi"/>
          <w:sz w:val="22"/>
          <w:szCs w:val="22"/>
          <w:lang w:val="hr-BA"/>
        </w:rPr>
        <w:t xml:space="preserve">: </w:t>
      </w:r>
      <w:r w:rsidR="00087F0A">
        <w:rPr>
          <w:rFonts w:asciiTheme="minorHAnsi" w:hAnsiTheme="minorHAnsi" w:cstheme="minorHAnsi"/>
          <w:sz w:val="22"/>
          <w:szCs w:val="22"/>
          <w:lang w:val="hr-BA"/>
        </w:rPr>
        <w:t>gosp. Duran mrnđić, direktor škole)</w:t>
      </w:r>
    </w:p>
    <w:p w:rsidR="00087F0A" w:rsidRDefault="00087F0A" w:rsidP="00087F0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hr-BA"/>
        </w:rPr>
      </w:pPr>
      <w:r w:rsidRPr="00087F0A">
        <w:rPr>
          <w:rFonts w:asciiTheme="minorHAnsi" w:hAnsiTheme="minorHAnsi" w:cstheme="minorHAnsi"/>
          <w:sz w:val="22"/>
          <w:szCs w:val="22"/>
          <w:lang w:val="hr-BA"/>
        </w:rPr>
        <w:t xml:space="preserve">Razmatranje i imenovanje Komisije za reviziju bibliotečke građe (izvjestilac </w:t>
      </w:r>
      <w:r>
        <w:rPr>
          <w:rFonts w:asciiTheme="minorHAnsi" w:hAnsiTheme="minorHAnsi" w:cstheme="minorHAnsi"/>
          <w:sz w:val="22"/>
          <w:szCs w:val="22"/>
          <w:lang w:val="hr-BA"/>
        </w:rPr>
        <w:t xml:space="preserve">gosp. Duran </w:t>
      </w:r>
      <w:r>
        <w:rPr>
          <w:rFonts w:asciiTheme="minorHAnsi" w:hAnsiTheme="minorHAnsi" w:cstheme="minorHAnsi"/>
          <w:sz w:val="22"/>
          <w:szCs w:val="22"/>
          <w:lang w:val="hr-BA"/>
        </w:rPr>
        <w:t>M</w:t>
      </w:r>
      <w:r>
        <w:rPr>
          <w:rFonts w:asciiTheme="minorHAnsi" w:hAnsiTheme="minorHAnsi" w:cstheme="minorHAnsi"/>
          <w:sz w:val="22"/>
          <w:szCs w:val="22"/>
          <w:lang w:val="hr-BA"/>
        </w:rPr>
        <w:t>rnđić, direktor škole)</w:t>
      </w:r>
    </w:p>
    <w:p w:rsidR="00361DE3" w:rsidRDefault="00361DE3" w:rsidP="00361DE3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Razmatranje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donošenje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Odluke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o  </w:t>
      </w:r>
      <w:proofErr w:type="spellStart"/>
      <w:r>
        <w:rPr>
          <w:rFonts w:asciiTheme="minorHAnsi" w:hAnsiTheme="minorHAnsi" w:cstheme="minorHAnsi"/>
          <w:sz w:val="22"/>
          <w:szCs w:val="22"/>
        </w:rPr>
        <w:t>pokretanju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hitne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procedure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popunu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upražnjene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pozicije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člana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Školskog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odbora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predstavnika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roditelja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po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(</w:t>
      </w:r>
      <w:proofErr w:type="spellStart"/>
      <w:r>
        <w:rPr>
          <w:rFonts w:asciiTheme="minorHAnsi" w:hAnsiTheme="minorHAnsi" w:cstheme="minorHAnsi"/>
          <w:sz w:val="22"/>
          <w:szCs w:val="22"/>
        </w:rPr>
        <w:t>izvjestilac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g-din Duran </w:t>
      </w:r>
      <w:proofErr w:type="spellStart"/>
      <w:r>
        <w:rPr>
          <w:rFonts w:asciiTheme="minorHAnsi" w:hAnsiTheme="minorHAnsi" w:cstheme="minorHAnsi"/>
          <w:sz w:val="22"/>
          <w:szCs w:val="22"/>
        </w:rPr>
        <w:t>Mrnđić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škole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);</w:t>
      </w:r>
    </w:p>
    <w:p w:rsidR="00361DE3" w:rsidRDefault="00361DE3" w:rsidP="00361DE3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hr-BA"/>
        </w:rPr>
      </w:pPr>
      <w:r>
        <w:rPr>
          <w:rFonts w:asciiTheme="minorHAnsi" w:hAnsiTheme="minorHAnsi" w:cstheme="minorHAnsi"/>
          <w:sz w:val="22"/>
          <w:szCs w:val="22"/>
          <w:lang w:val="hr-BA"/>
        </w:rPr>
        <w:t>Tekuća pitanja.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NAPOMENA: Prisustvo na sjednici je obavezno. Ukoliko ste opravdano spriječeni da prisustvujete sjednici, obavezni ste se javiti najkasnije 24 sata prije održavanja sjednice na brojeve telefona škole. 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Saglasna sa predloženim dnevnim redom sekretar škole Maida Kahriman___________________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 xml:space="preserve">                                                                                                        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eastAsia="hr-HR"/>
        </w:rPr>
      </w:pPr>
    </w:p>
    <w:p w:rsidR="00361DE3" w:rsidRDefault="00361DE3" w:rsidP="00361DE3">
      <w:pPr>
        <w:pStyle w:val="NoSpacing"/>
        <w:ind w:left="5040" w:firstLine="720"/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 xml:space="preserve"> 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eastAsia="hr-HR"/>
        </w:rPr>
        <w:t>Predsjednik</w:t>
      </w:r>
      <w:proofErr w:type="spell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Školskog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hr-HR"/>
        </w:rPr>
        <w:t>odbora</w:t>
      </w:r>
      <w:proofErr w:type="spellEnd"/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____________________</w:t>
      </w:r>
    </w:p>
    <w:p w:rsidR="00361DE3" w:rsidRDefault="00361DE3" w:rsidP="00361DE3">
      <w:pPr>
        <w:pStyle w:val="NoSpacing"/>
        <w:rPr>
          <w:rFonts w:asciiTheme="minorHAnsi" w:eastAsia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HAnsi"/>
          <w:sz w:val="22"/>
          <w:szCs w:val="22"/>
          <w:lang w:val="hr-HR"/>
        </w:rPr>
        <w:t>/Sejdo Macić, dipl. ing. el./</w:t>
      </w:r>
    </w:p>
    <w:p w:rsidR="00361DE3" w:rsidRDefault="00361DE3" w:rsidP="00361DE3">
      <w:pPr>
        <w:pStyle w:val="NoSpacing"/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Dostavljeno:</w:t>
      </w:r>
    </w:p>
    <w:p w:rsidR="00361DE3" w:rsidRDefault="00361DE3" w:rsidP="00361D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Predsjedniku Školskog odbora</w:t>
      </w:r>
    </w:p>
    <w:p w:rsidR="00361DE3" w:rsidRDefault="00361DE3" w:rsidP="00361D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članovima Školskog odbora</w:t>
      </w:r>
    </w:p>
    <w:p w:rsidR="00361DE3" w:rsidRDefault="00361DE3" w:rsidP="00361D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 xml:space="preserve">Direktoru Škole. </w:t>
      </w:r>
    </w:p>
    <w:p w:rsidR="00110068" w:rsidRDefault="00110068"/>
    <w:sectPr w:rsidR="00110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8F2"/>
    <w:multiLevelType w:val="hybridMultilevel"/>
    <w:tmpl w:val="5D8C5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685"/>
    <w:multiLevelType w:val="hybridMultilevel"/>
    <w:tmpl w:val="57EA12C8"/>
    <w:lvl w:ilvl="0" w:tplc="D3609A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E3"/>
    <w:rsid w:val="00087F0A"/>
    <w:rsid w:val="00110068"/>
    <w:rsid w:val="00361DE3"/>
    <w:rsid w:val="0091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B395"/>
  <w15:chartTrackingRefBased/>
  <w15:docId w15:val="{40370278-0D55-435C-A5FF-A2F87803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0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2024-12-23T10:26:00Z</cp:lastPrinted>
  <dcterms:created xsi:type="dcterms:W3CDTF">2024-12-18T14:07:00Z</dcterms:created>
  <dcterms:modified xsi:type="dcterms:W3CDTF">2024-12-23T10:26:00Z</dcterms:modified>
</cp:coreProperties>
</file>