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2A" w:rsidRDefault="0071782A" w:rsidP="0071782A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C6C2E26" wp14:editId="6D334AEF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hr-HR"/>
        </w:rPr>
        <w:t xml:space="preserve">Bosna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Hercegovina</w:t>
      </w:r>
    </w:p>
    <w:p w:rsidR="0071782A" w:rsidRDefault="0071782A" w:rsidP="0071782A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proofErr w:type="spellStart"/>
      <w:r>
        <w:rPr>
          <w:sz w:val="20"/>
          <w:szCs w:val="20"/>
          <w:lang w:eastAsia="hr-HR"/>
        </w:rPr>
        <w:t>Federacija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Bosne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Hercegovine</w:t>
      </w:r>
      <w:proofErr w:type="spellEnd"/>
      <w:r>
        <w:rPr>
          <w:sz w:val="20"/>
          <w:szCs w:val="20"/>
          <w:lang w:eastAsia="hr-HR"/>
        </w:rPr>
        <w:t xml:space="preserve">                                               JU </w:t>
      </w:r>
      <w:proofErr w:type="spellStart"/>
      <w:r>
        <w:rPr>
          <w:sz w:val="20"/>
          <w:szCs w:val="20"/>
          <w:lang w:eastAsia="hr-HR"/>
        </w:rPr>
        <w:t>Osnovna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škola</w:t>
      </w:r>
      <w:proofErr w:type="spellEnd"/>
      <w:r>
        <w:rPr>
          <w:sz w:val="20"/>
          <w:szCs w:val="20"/>
          <w:lang w:eastAsia="hr-HR"/>
        </w:rPr>
        <w:t xml:space="preserve"> „Mustafa </w:t>
      </w:r>
      <w:proofErr w:type="spellStart"/>
      <w:proofErr w:type="gramStart"/>
      <w:r>
        <w:rPr>
          <w:sz w:val="20"/>
          <w:szCs w:val="20"/>
          <w:lang w:eastAsia="hr-HR"/>
        </w:rPr>
        <w:t>Busuladžić</w:t>
      </w:r>
      <w:proofErr w:type="spellEnd"/>
      <w:r>
        <w:rPr>
          <w:sz w:val="20"/>
          <w:szCs w:val="20"/>
          <w:lang w:eastAsia="hr-HR"/>
        </w:rPr>
        <w:t>“</w:t>
      </w:r>
      <w:proofErr w:type="gramEnd"/>
      <w:r>
        <w:rPr>
          <w:sz w:val="20"/>
          <w:szCs w:val="20"/>
          <w:lang w:eastAsia="hr-HR"/>
        </w:rPr>
        <w:t xml:space="preserve">                                 </w:t>
      </w:r>
    </w:p>
    <w:p w:rsidR="0071782A" w:rsidRDefault="0071782A" w:rsidP="0071782A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Kanton Sarajevo                                                                                 </w:t>
      </w:r>
      <w:proofErr w:type="spellStart"/>
      <w:r>
        <w:rPr>
          <w:sz w:val="20"/>
          <w:szCs w:val="20"/>
          <w:lang w:eastAsia="hr-HR"/>
        </w:rPr>
        <w:t>Općina</w:t>
      </w:r>
      <w:proofErr w:type="spellEnd"/>
      <w:r>
        <w:rPr>
          <w:sz w:val="20"/>
          <w:szCs w:val="20"/>
          <w:lang w:eastAsia="hr-HR"/>
        </w:rPr>
        <w:t xml:space="preserve"> Novi Grad Sarajevo                                              </w:t>
      </w:r>
    </w:p>
    <w:p w:rsidR="0071782A" w:rsidRDefault="0071782A" w:rsidP="0071782A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71782A" w:rsidRDefault="0071782A" w:rsidP="0071782A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71782A" w:rsidRDefault="0071782A" w:rsidP="0071782A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71782A" w:rsidRDefault="0071782A" w:rsidP="0071782A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E9893" wp14:editId="07C03305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5E6CA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</w:p>
    <w:p w:rsidR="0071782A" w:rsidRDefault="0071782A" w:rsidP="0071782A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Broj: 01-1-1211/24</w:t>
      </w:r>
    </w:p>
    <w:p w:rsidR="0071782A" w:rsidRDefault="0071782A" w:rsidP="0071782A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Sarajevo,20.0</w:t>
      </w:r>
      <w:r w:rsidR="00316266">
        <w:rPr>
          <w:rFonts w:asciiTheme="minorHAnsi" w:hAnsiTheme="minorHAnsi" w:cstheme="minorHAnsi"/>
          <w:sz w:val="22"/>
          <w:szCs w:val="22"/>
          <w:lang w:val="hr-HR" w:eastAsia="hr-HR"/>
        </w:rPr>
        <w:t>9</w:t>
      </w:r>
      <w:r>
        <w:rPr>
          <w:rFonts w:asciiTheme="minorHAnsi" w:hAnsiTheme="minorHAnsi" w:cstheme="minorHAnsi"/>
          <w:sz w:val="22"/>
          <w:szCs w:val="22"/>
          <w:lang w:val="hr-HR" w:eastAsia="hr-HR"/>
        </w:rPr>
        <w:t>.2024.godine</w:t>
      </w:r>
    </w:p>
    <w:p w:rsidR="0071782A" w:rsidRDefault="0071782A" w:rsidP="0071782A">
      <w:pPr>
        <w:rPr>
          <w:rFonts w:asciiTheme="minorHAnsi" w:hAnsiTheme="minorHAnsi" w:cstheme="minorHAnsi"/>
          <w:i/>
          <w:sz w:val="22"/>
          <w:szCs w:val="22"/>
          <w:lang w:val="hr-HR" w:eastAsia="hr-HR"/>
        </w:rPr>
      </w:pPr>
    </w:p>
    <w:p w:rsidR="0071782A" w:rsidRDefault="0071782A" w:rsidP="0071782A">
      <w:pPr>
        <w:tabs>
          <w:tab w:val="left" w:pos="2504"/>
        </w:tabs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 xml:space="preserve">Na osnovu člana 16. stav (4)  Pravilnika o izboru, nadležnostima  i načinu rada školskih  odbora osnovnih škola Kantona Sarajevo („Službene novine Kantona Sarajevo“ broj 35/17) i člana 7. Poslovnika o radu Školskog odbora, predsjednik Školskog odbora </w:t>
      </w:r>
      <w:r>
        <w:rPr>
          <w:rFonts w:asciiTheme="minorHAnsi" w:hAnsiTheme="minorHAnsi"/>
          <w:b/>
          <w:i/>
          <w:sz w:val="22"/>
          <w:szCs w:val="22"/>
          <w:lang w:val="pl-PL"/>
        </w:rPr>
        <w:t>upućuje</w:t>
      </w:r>
    </w:p>
    <w:p w:rsidR="0071782A" w:rsidRDefault="0071782A" w:rsidP="0071782A">
      <w:pPr>
        <w:tabs>
          <w:tab w:val="left" w:pos="2504"/>
        </w:tabs>
        <w:jc w:val="both"/>
        <w:rPr>
          <w:rFonts w:asciiTheme="minorHAnsi" w:hAnsiTheme="minorHAnsi"/>
          <w:sz w:val="22"/>
          <w:szCs w:val="22"/>
          <w:lang w:val="pl-PL"/>
        </w:rPr>
      </w:pPr>
    </w:p>
    <w:p w:rsidR="0071782A" w:rsidRDefault="0071782A" w:rsidP="0071782A">
      <w:pPr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P O Z I V</w:t>
      </w:r>
    </w:p>
    <w:p w:rsidR="0071782A" w:rsidRDefault="0071782A" w:rsidP="0071782A">
      <w:pPr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članovima Školskog odbora: g-đici Almi Kulić, g-dinu Huseinu Mujkiću i g-dinu Jasminu Šošiću,  kojim se pozivate da prisustvujete </w:t>
      </w:r>
      <w:r>
        <w:rPr>
          <w:rFonts w:asciiTheme="minorHAnsi" w:hAnsiTheme="minorHAnsi"/>
          <w:b/>
          <w:sz w:val="22"/>
          <w:szCs w:val="22"/>
          <w:lang w:val="pl-PL"/>
        </w:rPr>
        <w:t>38. sjednici Školskog odbora škole,</w:t>
      </w:r>
      <w:r>
        <w:rPr>
          <w:rFonts w:asciiTheme="minorHAnsi" w:hAnsiTheme="minorHAnsi"/>
          <w:sz w:val="22"/>
          <w:szCs w:val="22"/>
          <w:lang w:val="pl-PL"/>
        </w:rPr>
        <w:t xml:space="preserve"> koja će se održati   u ponedjeljak,</w:t>
      </w:r>
      <w:r>
        <w:rPr>
          <w:rFonts w:asciiTheme="minorHAnsi" w:hAnsiTheme="minorHAnsi"/>
          <w:b/>
          <w:color w:val="FF0000"/>
          <w:sz w:val="22"/>
          <w:szCs w:val="22"/>
          <w:lang w:val="pl-PL"/>
        </w:rPr>
        <w:t xml:space="preserve">   </w:t>
      </w:r>
      <w:r w:rsidRPr="008E6E9A">
        <w:rPr>
          <w:rFonts w:asciiTheme="minorHAnsi" w:hAnsiTheme="minorHAnsi"/>
          <w:b/>
          <w:sz w:val="22"/>
          <w:szCs w:val="22"/>
          <w:lang w:val="pl-PL"/>
        </w:rPr>
        <w:t>23.09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.2024.godine u prostorijama Škole, sa početkom u  </w:t>
      </w:r>
      <w:r w:rsidRPr="00157E48">
        <w:rPr>
          <w:rFonts w:asciiTheme="minorHAnsi" w:hAnsiTheme="minorHAnsi"/>
          <w:b/>
          <w:sz w:val="22"/>
          <w:szCs w:val="22"/>
          <w:lang w:val="pl-PL"/>
        </w:rPr>
        <w:t>1</w:t>
      </w:r>
      <w:r>
        <w:rPr>
          <w:rFonts w:asciiTheme="minorHAnsi" w:hAnsiTheme="minorHAnsi"/>
          <w:b/>
          <w:sz w:val="22"/>
          <w:szCs w:val="22"/>
          <w:lang w:val="pl-PL"/>
        </w:rPr>
        <w:t>4</w:t>
      </w:r>
      <w:r w:rsidRPr="00157E48">
        <w:rPr>
          <w:rFonts w:asciiTheme="minorHAnsi" w:hAnsiTheme="minorHAnsi"/>
          <w:b/>
          <w:sz w:val="22"/>
          <w:szCs w:val="22"/>
          <w:lang w:val="pl-PL"/>
        </w:rPr>
        <w:t>:</w:t>
      </w:r>
      <w:r>
        <w:rPr>
          <w:rFonts w:asciiTheme="minorHAnsi" w:hAnsiTheme="minorHAnsi"/>
          <w:b/>
          <w:sz w:val="22"/>
          <w:szCs w:val="22"/>
          <w:lang w:val="pl-PL"/>
        </w:rPr>
        <w:t>0</w:t>
      </w:r>
      <w:r w:rsidRPr="00157E48">
        <w:rPr>
          <w:rFonts w:asciiTheme="minorHAnsi" w:hAnsiTheme="minorHAnsi"/>
          <w:b/>
          <w:sz w:val="22"/>
          <w:szCs w:val="22"/>
          <w:lang w:val="pl-PL"/>
        </w:rPr>
        <w:t>0 sati</w:t>
      </w:r>
      <w:r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:rsidR="0071782A" w:rsidRDefault="0071782A" w:rsidP="0071782A">
      <w:pPr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Za ovu  redovnu sjednicu Školskog odbora predlažem slijedeći:</w:t>
      </w:r>
    </w:p>
    <w:p w:rsidR="0071782A" w:rsidRDefault="0071782A" w:rsidP="0071782A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71782A" w:rsidRDefault="0071782A" w:rsidP="0071782A">
      <w:pPr>
        <w:jc w:val="center"/>
        <w:rPr>
          <w:rFonts w:asciiTheme="minorHAnsi" w:hAnsiTheme="minorHAnsi" w:cstheme="minorHAnsi"/>
          <w:b/>
          <w:sz w:val="22"/>
          <w:szCs w:val="22"/>
          <w:lang w:eastAsia="hr-HR"/>
        </w:rPr>
      </w:pPr>
      <w:r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DNEVNI RED</w:t>
      </w:r>
    </w:p>
    <w:p w:rsidR="0071782A" w:rsidRDefault="0071782A" w:rsidP="0071782A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Usvajanje zapisnika sa prethodne sjednice (izvjestilac g-đa Maida Kahriman, sekretar škole);</w:t>
      </w:r>
    </w:p>
    <w:p w:rsidR="0071782A" w:rsidRDefault="0071782A" w:rsidP="0071782A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Razmatranje i donošenja odluke o usvajanju Izvještaja o realizaciji Godišnjeg programa rada škole za školsku 2023/2024.godinu, (izvjestilac: gosp. Duran Mrnđić, direktor škole)</w:t>
      </w:r>
      <w:r w:rsidR="00935CC2">
        <w:rPr>
          <w:rFonts w:asciiTheme="minorHAnsi" w:hAnsiTheme="minorHAnsi"/>
          <w:sz w:val="22"/>
          <w:szCs w:val="22"/>
          <w:lang w:val="hr-BA"/>
        </w:rPr>
        <w:t>;</w:t>
      </w:r>
    </w:p>
    <w:p w:rsidR="00935CC2" w:rsidRDefault="00935CC2" w:rsidP="0071782A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Razmatranje  i donošenje Odluke o usv</w:t>
      </w:r>
      <w:r w:rsidR="00CD178F">
        <w:rPr>
          <w:rFonts w:asciiTheme="minorHAnsi" w:hAnsiTheme="minorHAnsi"/>
          <w:sz w:val="22"/>
          <w:szCs w:val="22"/>
          <w:lang w:val="hr-BA"/>
        </w:rPr>
        <w:t>a</w:t>
      </w:r>
      <w:r>
        <w:rPr>
          <w:rFonts w:asciiTheme="minorHAnsi" w:hAnsiTheme="minorHAnsi"/>
          <w:sz w:val="22"/>
          <w:szCs w:val="22"/>
          <w:lang w:val="hr-BA"/>
        </w:rPr>
        <w:t>janju Godišnjeg programa rada za školsku 2024/2025.godinu (izvjestilac: gosp. Duran Mrnđić, direktor škole);</w:t>
      </w:r>
    </w:p>
    <w:p w:rsidR="0014070A" w:rsidRDefault="0014070A" w:rsidP="0071782A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Razmatranje i donošnje Odluke o usvajanju Izmjena i dopuna Plana javnih nabavki (izvjestilac: gosp. Duran Mrnđić, direktor škole);</w:t>
      </w:r>
    </w:p>
    <w:p w:rsidR="00316266" w:rsidRDefault="00316266" w:rsidP="0031626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 xml:space="preserve">Razmatranje i donošenje Odluke o pokretanju postupka javne nabavke užine za socijalno ugrožene učenike škole </w:t>
      </w:r>
      <w:r w:rsidRPr="00B4775D">
        <w:rPr>
          <w:rFonts w:asciiTheme="minorHAnsi" w:hAnsiTheme="minorHAnsi" w:cstheme="minorHAnsi"/>
          <w:lang w:val="hr-BA"/>
        </w:rPr>
        <w:t>(izvjestilac: gosp. Duran Mrnđić, direktor škole);</w:t>
      </w:r>
    </w:p>
    <w:p w:rsidR="0071782A" w:rsidRDefault="0071782A" w:rsidP="0071782A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Razmatranje i donošenje Odluke o usvajanju  Pravilnika o izricanju odgojno-disciplinskih mjera u Školi (izvjestilac: gosp.Duran Mrnđić, direktor škole);</w:t>
      </w:r>
    </w:p>
    <w:p w:rsidR="0071782A" w:rsidRDefault="0071782A" w:rsidP="0071782A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Razmatranje i donošenje Odluke o imenovanju Komisije za procjenu štete uč</w:t>
      </w:r>
      <w:r w:rsidR="00935CC2">
        <w:rPr>
          <w:rFonts w:asciiTheme="minorHAnsi" w:hAnsiTheme="minorHAnsi"/>
          <w:sz w:val="22"/>
          <w:szCs w:val="22"/>
          <w:lang w:val="hr-BA"/>
        </w:rPr>
        <w:t>i</w:t>
      </w:r>
      <w:r>
        <w:rPr>
          <w:rFonts w:asciiTheme="minorHAnsi" w:hAnsiTheme="minorHAnsi"/>
          <w:sz w:val="22"/>
          <w:szCs w:val="22"/>
          <w:lang w:val="hr-BA"/>
        </w:rPr>
        <w:t>njene od strane učenika za školsku 2024/2025.godinu (izvjestilac: gosp. Duran Mrnđić, direktor škole)</w:t>
      </w:r>
      <w:r w:rsidR="00935CC2">
        <w:rPr>
          <w:rFonts w:asciiTheme="minorHAnsi" w:hAnsiTheme="minorHAnsi"/>
          <w:sz w:val="22"/>
          <w:szCs w:val="22"/>
          <w:lang w:val="hr-BA"/>
        </w:rPr>
        <w:t>;</w:t>
      </w:r>
    </w:p>
    <w:p w:rsidR="0071782A" w:rsidRDefault="0071782A" w:rsidP="0071782A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Tekuća pitanja.</w:t>
      </w:r>
    </w:p>
    <w:p w:rsidR="0071782A" w:rsidRDefault="0071782A" w:rsidP="0071782A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NAPOMENA: Prisustvo na sjednici je obavezno. Ukoliko ste opravdano spriječeni da prisustvujete sjednici, obavezni ste se javiti najkasnije 24 sata prije održavanja sjednice na brojeve telefona škole. </w:t>
      </w:r>
    </w:p>
    <w:p w:rsidR="0071782A" w:rsidRDefault="0071782A" w:rsidP="0071782A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71782A" w:rsidRDefault="0071782A" w:rsidP="0071782A">
      <w:pPr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 xml:space="preserve">    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                                                                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eastAsia="hr-HR"/>
        </w:rPr>
        <w:t>Predsjednik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Školskog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odbora</w:t>
      </w:r>
      <w:proofErr w:type="spellEnd"/>
    </w:p>
    <w:p w:rsidR="0071782A" w:rsidRDefault="0071782A" w:rsidP="007178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____________________</w:t>
      </w:r>
    </w:p>
    <w:p w:rsidR="0071782A" w:rsidRDefault="0071782A" w:rsidP="0071782A">
      <w:pPr>
        <w:rPr>
          <w:rFonts w:asciiTheme="minorHAnsi" w:eastAsiaTheme="minorHAnsi" w:hAnsiTheme="minorHAnsi" w:cs="Tahoma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Theme="minorHAnsi" w:eastAsiaTheme="minorHAnsi" w:hAnsiTheme="minorHAnsi" w:cs="Tahoma"/>
          <w:sz w:val="22"/>
          <w:szCs w:val="22"/>
          <w:lang w:val="hr-HR"/>
        </w:rPr>
        <w:t>/Sejdo Macić, dipl. ing. el./</w:t>
      </w:r>
    </w:p>
    <w:p w:rsidR="0071782A" w:rsidRDefault="0071782A" w:rsidP="0071782A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Dostavljeno:</w:t>
      </w:r>
    </w:p>
    <w:p w:rsidR="0071782A" w:rsidRDefault="0071782A" w:rsidP="0071782A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>Predsjedniku Školskog odbora</w:t>
      </w:r>
    </w:p>
    <w:p w:rsidR="0071782A" w:rsidRDefault="0071782A" w:rsidP="0071782A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>Članovima Školskog odbora</w:t>
      </w:r>
    </w:p>
    <w:p w:rsidR="0071782A" w:rsidRDefault="0071782A" w:rsidP="0071782A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 xml:space="preserve">Direktoru Škole. </w:t>
      </w:r>
    </w:p>
    <w:p w:rsidR="0071782A" w:rsidRDefault="0071782A" w:rsidP="0071782A">
      <w:pPr>
        <w:rPr>
          <w:rFonts w:asciiTheme="minorHAnsi" w:hAnsiTheme="minorHAnsi" w:cstheme="minorHAnsi"/>
          <w:lang w:val="hr-HR" w:eastAsia="hr-HR"/>
        </w:rPr>
      </w:pPr>
    </w:p>
    <w:p w:rsidR="0071782A" w:rsidRDefault="0071782A" w:rsidP="0071782A">
      <w:pPr>
        <w:rPr>
          <w:rFonts w:asciiTheme="minorHAnsi" w:hAnsiTheme="minorHAnsi" w:cstheme="minorHAnsi"/>
          <w:lang w:val="hr-HR" w:eastAsia="hr-HR"/>
        </w:rPr>
      </w:pPr>
    </w:p>
    <w:p w:rsidR="0071782A" w:rsidRDefault="0071782A" w:rsidP="0071782A">
      <w:pPr>
        <w:rPr>
          <w:rFonts w:asciiTheme="minorHAnsi" w:hAnsiTheme="minorHAnsi" w:cstheme="minorHAnsi"/>
          <w:lang w:val="hr-HR" w:eastAsia="hr-HR"/>
        </w:rPr>
      </w:pPr>
    </w:p>
    <w:p w:rsidR="0071782A" w:rsidRDefault="0071782A" w:rsidP="0071782A">
      <w:pPr>
        <w:rPr>
          <w:rFonts w:asciiTheme="minorHAnsi" w:hAnsiTheme="minorHAnsi" w:cstheme="minorHAnsi"/>
          <w:lang w:val="hr-HR" w:eastAsia="hr-HR"/>
        </w:rPr>
      </w:pPr>
    </w:p>
    <w:p w:rsidR="00BF25E6" w:rsidRDefault="00BF25E6"/>
    <w:sectPr w:rsidR="00BF2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31C"/>
    <w:multiLevelType w:val="hybridMultilevel"/>
    <w:tmpl w:val="71DA1B94"/>
    <w:lvl w:ilvl="0" w:tplc="2ADEE36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E1699"/>
    <w:multiLevelType w:val="hybridMultilevel"/>
    <w:tmpl w:val="637CF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21CC6"/>
    <w:multiLevelType w:val="hybridMultilevel"/>
    <w:tmpl w:val="A25C3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2A"/>
    <w:rsid w:val="0014070A"/>
    <w:rsid w:val="00316266"/>
    <w:rsid w:val="0071782A"/>
    <w:rsid w:val="00935CC2"/>
    <w:rsid w:val="00BF25E6"/>
    <w:rsid w:val="00CD178F"/>
    <w:rsid w:val="00E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0AA7"/>
  <w15:chartTrackingRefBased/>
  <w15:docId w15:val="{1FF2FAAC-5885-46AA-BCCD-39AA3C0E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178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0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2024-10-02T11:55:00Z</cp:lastPrinted>
  <dcterms:created xsi:type="dcterms:W3CDTF">2024-09-20T11:34:00Z</dcterms:created>
  <dcterms:modified xsi:type="dcterms:W3CDTF">2024-10-02T11:55:00Z</dcterms:modified>
</cp:coreProperties>
</file>