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A83C" w14:textId="07C95D11" w:rsidR="00CA0C3B" w:rsidRPr="00A41E92" w:rsidRDefault="00CA0C3B" w:rsidP="00A41E92">
      <w:pPr>
        <w:spacing w:line="252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Dnevni red </w:t>
      </w:r>
      <w:proofErr w:type="spellStart"/>
      <w:r w:rsidR="00B638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Petnaes</w:t>
      </w:r>
      <w:r w:rsidR="003256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</w:t>
      </w:r>
      <w:r w:rsidR="00F22BB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</w:t>
      </w:r>
      <w:proofErr w:type="spellEnd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sjednice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Nastavničkog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vijeća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JU OŠ “Mustafa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Busuladžić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”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koja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održala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u </w:t>
      </w:r>
      <w:proofErr w:type="spellStart"/>
      <w:r w:rsidR="003256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ponedjeljak</w:t>
      </w:r>
      <w:proofErr w:type="spellEnd"/>
      <w:r w:rsidR="007C51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1E8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3256D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0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.0</w:t>
      </w:r>
      <w:r w:rsidR="00731E8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Pr="00A41E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2024.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godine</w:t>
      </w:r>
      <w:proofErr w:type="spellEnd"/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731E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6741C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731E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</w:t>
      </w:r>
      <w:r w:rsidRPr="00A41E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sati</w:t>
      </w:r>
    </w:p>
    <w:p w14:paraId="3766CA06" w14:textId="77777777" w:rsidR="00CA0C3B" w:rsidRPr="00A41E92" w:rsidRDefault="00CA0C3B" w:rsidP="00CA0C3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1E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bs-Latn-BA"/>
          <w14:ligatures w14:val="none"/>
        </w:rPr>
        <w:t> </w:t>
      </w:r>
    </w:p>
    <w:p w14:paraId="7D610984" w14:textId="77777777" w:rsidR="00CA0C3B" w:rsidRPr="00A41E92" w:rsidRDefault="00CA0C3B" w:rsidP="00A41E9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</w:pPr>
      <w:r w:rsidRPr="00A41E9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bs-Latn-BA"/>
          <w14:ligatures w14:val="none"/>
        </w:rPr>
        <w:t>DNEVNI RED:</w:t>
      </w:r>
    </w:p>
    <w:p w14:paraId="564F3296" w14:textId="67F4E7E9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1.Usvajanje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zapisnika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Nastavničkog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vijeća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E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izvjestilac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Špica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Suvada-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zapisničar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)</w:t>
      </w:r>
    </w:p>
    <w:p w14:paraId="37549389" w14:textId="3971C31E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2.Realizacija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Nastavnog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plana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polugodišta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2023/24.godine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devetogodišnje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Izvjestilac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Kulić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)</w:t>
      </w:r>
    </w:p>
    <w:p w14:paraId="42ACCFF4" w14:textId="63D84141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3.Analiza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uspjeha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učenika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učenju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vladanju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devetogodišnje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polugodišta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2023/24.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izvjestilac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pedagogica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Alma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Kulić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)</w:t>
      </w:r>
    </w:p>
    <w:p w14:paraId="7AB28DAB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4.Imenovanje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komisije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provjeru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vjerodostojnosti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podataka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ispravama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izdatim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,</w:t>
      </w:r>
    </w:p>
    <w:p w14:paraId="2EF1C4A5" w14:textId="77777777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Komisija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sastavu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: Jasmin Osmanović,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Nedžad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Bišić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Amel Begović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Irma Subašić</w:t>
      </w:r>
    </w:p>
    <w:p w14:paraId="0C11BA99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5.Usvajanje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po IPP-u,</w:t>
      </w:r>
    </w:p>
    <w:p w14:paraId="1F302C17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6.Usvajanje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posjeti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Srebrenici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devetih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posjeta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muzejima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Sarajevu</w:t>
      </w:r>
      <w:proofErr w:type="spellEnd"/>
    </w:p>
    <w:p w14:paraId="16184427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7.Polaganje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eksterne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mature</w:t>
      </w:r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(12.6.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13.6.2024.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)</w:t>
      </w:r>
    </w:p>
    <w:p w14:paraId="3BFB3ED2" w14:textId="143A409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8.Izdavanje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dokumentacije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učenicima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devetih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razreda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Start"/>
      <w:r w:rsidRPr="00731E85">
        <w:rPr>
          <w:rFonts w:ascii="Times New Roman" w:hAnsi="Times New Roman" w:cs="Times New Roman"/>
          <w:sz w:val="24"/>
          <w:szCs w:val="24"/>
        </w:rPr>
        <w:t>06.2024.godine</w:t>
      </w:r>
      <w:proofErr w:type="gramEnd"/>
    </w:p>
    <w:p w14:paraId="30A5D009" w14:textId="636AF44A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E85">
        <w:rPr>
          <w:rFonts w:ascii="Times New Roman" w:hAnsi="Times New Roman" w:cs="Times New Roman"/>
          <w:sz w:val="24"/>
          <w:szCs w:val="24"/>
        </w:rPr>
        <w:t xml:space="preserve">IX-1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11 sati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muzičke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kulture</w:t>
      </w:r>
      <w:proofErr w:type="spellEnd"/>
    </w:p>
    <w:p w14:paraId="642AC9A0" w14:textId="1175D06F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E85">
        <w:rPr>
          <w:rFonts w:ascii="Times New Roman" w:hAnsi="Times New Roman" w:cs="Times New Roman"/>
          <w:sz w:val="24"/>
          <w:szCs w:val="24"/>
        </w:rPr>
        <w:t xml:space="preserve">IX-2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12 sati</w:t>
      </w:r>
    </w:p>
    <w:p w14:paraId="5885EF97" w14:textId="3119E8C8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31E85">
        <w:rPr>
          <w:rFonts w:ascii="Times New Roman" w:hAnsi="Times New Roman" w:cs="Times New Roman"/>
          <w:sz w:val="24"/>
          <w:szCs w:val="24"/>
        </w:rPr>
        <w:t xml:space="preserve">IX-3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13 sati</w:t>
      </w:r>
    </w:p>
    <w:p w14:paraId="25456659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9.Utvrđivanje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Izvedbenog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plana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etičkog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kodeksa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učenike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četvrtih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razreda-škola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prirodi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Blagaj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. 2024/25. god.</w:t>
      </w:r>
    </w:p>
    <w:p w14:paraId="72742CC9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10.Određivanje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vođe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puta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prirodi</w:t>
      </w:r>
      <w:proofErr w:type="spellEnd"/>
    </w:p>
    <w:p w14:paraId="6DE70DA8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11.Usvajanje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nadoknade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izgubljenih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časova</w:t>
      </w:r>
      <w:proofErr w:type="spellEnd"/>
    </w:p>
    <w:p w14:paraId="5403E2F0" w14:textId="4A04104E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12.Usvajanje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izvještaja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maturalne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večeri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od 6.6.2024.god.</w:t>
      </w:r>
    </w:p>
    <w:p w14:paraId="3425E33C" w14:textId="77777777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Razmatranje</w:t>
      </w:r>
      <w:proofErr w:type="spellEnd"/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Pravila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ishrane</w:t>
      </w:r>
      <w:proofErr w:type="spellEnd"/>
    </w:p>
    <w:p w14:paraId="2C8B4AAB" w14:textId="18F25D66" w:rsidR="00731E85" w:rsidRPr="00731E85" w:rsidRDefault="00731E85" w:rsidP="00731E85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1E85">
        <w:rPr>
          <w:rFonts w:ascii="Times New Roman" w:hAnsi="Times New Roman" w:cs="Times New Roman"/>
          <w:b/>
          <w:bCs/>
          <w:sz w:val="24"/>
          <w:szCs w:val="24"/>
        </w:rPr>
        <w:t xml:space="preserve">13.Tekuća </w:t>
      </w:r>
      <w:proofErr w:type="spellStart"/>
      <w:r w:rsidRPr="00731E85">
        <w:rPr>
          <w:rFonts w:ascii="Times New Roman" w:hAnsi="Times New Roman" w:cs="Times New Roman"/>
          <w:b/>
          <w:bCs/>
          <w:sz w:val="24"/>
          <w:szCs w:val="24"/>
        </w:rPr>
        <w:t>pitanja</w:t>
      </w:r>
      <w:proofErr w:type="spellEnd"/>
    </w:p>
    <w:p w14:paraId="76BC3BBD" w14:textId="26449F33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31E85">
        <w:rPr>
          <w:rFonts w:ascii="Times New Roman" w:hAnsi="Times New Roman" w:cs="Times New Roman"/>
          <w:sz w:val="24"/>
          <w:szCs w:val="24"/>
        </w:rPr>
        <w:t>ultisektorski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izvještaji</w:t>
      </w:r>
      <w:proofErr w:type="spellEnd"/>
    </w:p>
    <w:p w14:paraId="2E4CB5A7" w14:textId="669FAD48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opreme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učenika</w:t>
      </w:r>
      <w:proofErr w:type="spellEnd"/>
    </w:p>
    <w:p w14:paraId="4FE18209" w14:textId="16C781CB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ogledni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časovi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teme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</w:p>
    <w:p w14:paraId="19468038" w14:textId="7ECB0C07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devete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razrede</w:t>
      </w:r>
      <w:proofErr w:type="spellEnd"/>
    </w:p>
    <w:p w14:paraId="40B19BDE" w14:textId="2C14AB5F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31E85">
        <w:rPr>
          <w:rFonts w:ascii="Times New Roman" w:hAnsi="Times New Roman" w:cs="Times New Roman"/>
          <w:sz w:val="24"/>
          <w:szCs w:val="24"/>
        </w:rPr>
        <w:t xml:space="preserve">eb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dnevnik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78B55DF9" w14:textId="2FFF14FC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biblioteka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lektira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povrat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udžbenika</w:t>
      </w:r>
      <w:proofErr w:type="spellEnd"/>
    </w:p>
    <w:p w14:paraId="60E320DA" w14:textId="67D4C73C" w:rsidR="00731E85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pospremanje</w:t>
      </w:r>
      <w:proofErr w:type="spellEnd"/>
      <w:r w:rsidRPr="00731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kabineta</w:t>
      </w:r>
      <w:proofErr w:type="spellEnd"/>
    </w:p>
    <w:p w14:paraId="40FFB4DC" w14:textId="68EC31C5" w:rsidR="008B546E" w:rsidRPr="00731E85" w:rsidRDefault="00731E85" w:rsidP="00731E85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E85">
        <w:rPr>
          <w:rFonts w:ascii="Times New Roman" w:hAnsi="Times New Roman" w:cs="Times New Roman"/>
          <w:sz w:val="24"/>
          <w:szCs w:val="24"/>
        </w:rPr>
        <w:t>ostalo</w:t>
      </w:r>
      <w:proofErr w:type="spellEnd"/>
    </w:p>
    <w:sectPr w:rsidR="008B546E" w:rsidRPr="00731E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355BC0"/>
    <w:multiLevelType w:val="hybridMultilevel"/>
    <w:tmpl w:val="B9907404"/>
    <w:lvl w:ilvl="0" w:tplc="316EA9C6">
      <w:start w:val="1"/>
      <w:numFmt w:val="decimal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>
      <w:start w:val="1"/>
      <w:numFmt w:val="lowerRoman"/>
      <w:lvlText w:val="%3."/>
      <w:lvlJc w:val="right"/>
      <w:pPr>
        <w:ind w:left="2270" w:hanging="180"/>
      </w:pPr>
    </w:lvl>
    <w:lvl w:ilvl="3" w:tplc="0409000F">
      <w:start w:val="1"/>
      <w:numFmt w:val="decimal"/>
      <w:lvlText w:val="%4."/>
      <w:lvlJc w:val="left"/>
      <w:pPr>
        <w:ind w:left="2990" w:hanging="360"/>
      </w:pPr>
    </w:lvl>
    <w:lvl w:ilvl="4" w:tplc="04090019">
      <w:start w:val="1"/>
      <w:numFmt w:val="lowerLetter"/>
      <w:lvlText w:val="%5."/>
      <w:lvlJc w:val="left"/>
      <w:pPr>
        <w:ind w:left="3710" w:hanging="360"/>
      </w:pPr>
    </w:lvl>
    <w:lvl w:ilvl="5" w:tplc="0409001B">
      <w:start w:val="1"/>
      <w:numFmt w:val="lowerRoman"/>
      <w:lvlText w:val="%6."/>
      <w:lvlJc w:val="right"/>
      <w:pPr>
        <w:ind w:left="4430" w:hanging="180"/>
      </w:pPr>
    </w:lvl>
    <w:lvl w:ilvl="6" w:tplc="0409000F">
      <w:start w:val="1"/>
      <w:numFmt w:val="decimal"/>
      <w:lvlText w:val="%7."/>
      <w:lvlJc w:val="left"/>
      <w:pPr>
        <w:ind w:left="5150" w:hanging="360"/>
      </w:pPr>
    </w:lvl>
    <w:lvl w:ilvl="7" w:tplc="04090019">
      <w:start w:val="1"/>
      <w:numFmt w:val="lowerLetter"/>
      <w:lvlText w:val="%8."/>
      <w:lvlJc w:val="left"/>
      <w:pPr>
        <w:ind w:left="5870" w:hanging="360"/>
      </w:pPr>
    </w:lvl>
    <w:lvl w:ilvl="8" w:tplc="0409001B">
      <w:start w:val="1"/>
      <w:numFmt w:val="lowerRoman"/>
      <w:lvlText w:val="%9."/>
      <w:lvlJc w:val="right"/>
      <w:pPr>
        <w:ind w:left="6590" w:hanging="180"/>
      </w:pPr>
    </w:lvl>
  </w:abstractNum>
  <w:num w:numId="1" w16cid:durableId="692848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3B"/>
    <w:rsid w:val="00084AD4"/>
    <w:rsid w:val="003256D6"/>
    <w:rsid w:val="003523CD"/>
    <w:rsid w:val="00400F4C"/>
    <w:rsid w:val="00607E4C"/>
    <w:rsid w:val="00634854"/>
    <w:rsid w:val="006741C5"/>
    <w:rsid w:val="00731E85"/>
    <w:rsid w:val="007C511A"/>
    <w:rsid w:val="00803EA1"/>
    <w:rsid w:val="008B546E"/>
    <w:rsid w:val="008C1031"/>
    <w:rsid w:val="00A03CD8"/>
    <w:rsid w:val="00A41E92"/>
    <w:rsid w:val="00A63A11"/>
    <w:rsid w:val="00B63818"/>
    <w:rsid w:val="00CA0C3B"/>
    <w:rsid w:val="00E51703"/>
    <w:rsid w:val="00F22BB9"/>
    <w:rsid w:val="00F25C2B"/>
    <w:rsid w:val="00F50E7E"/>
    <w:rsid w:val="00F9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1021"/>
  <w15:chartTrackingRefBased/>
  <w15:docId w15:val="{DC580553-8B7C-4FAF-B81E-45A87C44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3B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A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A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A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A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A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A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A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A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A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A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A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A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A0C3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A0C3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A0C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A0C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A0C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A0C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A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A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A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A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A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A0C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A0C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A0C3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0C3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A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 Špica</dc:creator>
  <cp:keywords/>
  <dc:description/>
  <cp:lastModifiedBy>jusok</cp:lastModifiedBy>
  <cp:revision>18</cp:revision>
  <dcterms:created xsi:type="dcterms:W3CDTF">2024-03-14T02:04:00Z</dcterms:created>
  <dcterms:modified xsi:type="dcterms:W3CDTF">2024-06-25T06:55:00Z</dcterms:modified>
</cp:coreProperties>
</file>