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C88" w14:textId="77777777" w:rsidR="00B25076" w:rsidRPr="00B25076" w:rsidRDefault="00B25076" w:rsidP="00B2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7EDDC" w14:textId="444B2BE4" w:rsidR="006847A1" w:rsidRPr="006847A1" w:rsidRDefault="006847A1" w:rsidP="006847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47A1">
        <w:rPr>
          <w:rFonts w:ascii="Times New Roman" w:hAnsi="Times New Roman"/>
          <w:sz w:val="24"/>
          <w:szCs w:val="24"/>
        </w:rPr>
        <w:t xml:space="preserve">Dnevni red </w:t>
      </w:r>
      <w:proofErr w:type="spellStart"/>
      <w:r w:rsidRPr="006847A1">
        <w:rPr>
          <w:rFonts w:ascii="Times New Roman" w:hAnsi="Times New Roman"/>
          <w:sz w:val="24"/>
          <w:szCs w:val="24"/>
        </w:rPr>
        <w:t>sa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b/>
          <w:bCs/>
          <w:sz w:val="24"/>
          <w:szCs w:val="24"/>
        </w:rPr>
        <w:t>Osme</w:t>
      </w:r>
      <w:proofErr w:type="spellEnd"/>
      <w:r w:rsidRPr="006847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b/>
          <w:bCs/>
          <w:sz w:val="24"/>
          <w:szCs w:val="24"/>
        </w:rPr>
        <w:t>sjednice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Nastavničkog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vijeća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6847A1">
        <w:rPr>
          <w:rFonts w:ascii="Times New Roman" w:hAnsi="Times New Roman"/>
          <w:sz w:val="24"/>
          <w:szCs w:val="24"/>
        </w:rPr>
        <w:t>Busuladžić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847A1">
        <w:rPr>
          <w:rFonts w:ascii="Times New Roman" w:hAnsi="Times New Roman"/>
          <w:sz w:val="24"/>
          <w:szCs w:val="24"/>
        </w:rPr>
        <w:t>koja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47A1">
        <w:rPr>
          <w:rFonts w:ascii="Times New Roman" w:hAnsi="Times New Roman"/>
          <w:sz w:val="24"/>
          <w:szCs w:val="24"/>
        </w:rPr>
        <w:t>održala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online u </w:t>
      </w:r>
      <w:proofErr w:type="spellStart"/>
      <w:r w:rsidRPr="006847A1">
        <w:rPr>
          <w:rFonts w:ascii="Times New Roman" w:hAnsi="Times New Roman"/>
          <w:sz w:val="24"/>
          <w:szCs w:val="24"/>
        </w:rPr>
        <w:t>utorak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, </w:t>
      </w:r>
      <w:r w:rsidRPr="006847A1">
        <w:rPr>
          <w:rFonts w:ascii="Times New Roman" w:hAnsi="Times New Roman"/>
          <w:b/>
          <w:bCs/>
          <w:sz w:val="24"/>
          <w:szCs w:val="24"/>
        </w:rPr>
        <w:t>30. 01. 2024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godine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u </w:t>
      </w:r>
      <w:r w:rsidRPr="006847A1">
        <w:rPr>
          <w:rFonts w:ascii="Times New Roman" w:hAnsi="Times New Roman"/>
          <w:b/>
          <w:bCs/>
          <w:sz w:val="24"/>
          <w:szCs w:val="24"/>
        </w:rPr>
        <w:t>10:30</w:t>
      </w:r>
      <w:r w:rsidRPr="006847A1">
        <w:rPr>
          <w:rFonts w:ascii="Times New Roman" w:hAnsi="Times New Roman"/>
          <w:sz w:val="24"/>
          <w:szCs w:val="24"/>
        </w:rPr>
        <w:t xml:space="preserve"> sati</w:t>
      </w:r>
    </w:p>
    <w:p w14:paraId="2BDCC3F3" w14:textId="77777777" w:rsidR="006847A1" w:rsidRPr="006847A1" w:rsidRDefault="006847A1" w:rsidP="00684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560F80" w14:textId="12DFB20E" w:rsidR="006847A1" w:rsidRPr="006847A1" w:rsidRDefault="006847A1" w:rsidP="00684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D939E" w14:textId="77777777" w:rsidR="006847A1" w:rsidRPr="006847A1" w:rsidRDefault="006847A1" w:rsidP="00684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A1">
        <w:rPr>
          <w:rFonts w:ascii="Times New Roman" w:hAnsi="Times New Roman"/>
          <w:b/>
          <w:bCs/>
          <w:sz w:val="24"/>
          <w:szCs w:val="24"/>
        </w:rPr>
        <w:t>DNEVNI RED:</w:t>
      </w:r>
    </w:p>
    <w:p w14:paraId="6BA5B824" w14:textId="77777777" w:rsidR="006847A1" w:rsidRDefault="006847A1" w:rsidP="00684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980EC" w14:textId="14CF086B" w:rsidR="00AC5766" w:rsidRPr="00AC5766" w:rsidRDefault="00AC5766" w:rsidP="00AC576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izmjeni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rasporeda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časova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C5766">
        <w:rPr>
          <w:rFonts w:ascii="Times New Roman" w:hAnsi="Times New Roman"/>
          <w:sz w:val="24"/>
          <w:szCs w:val="24"/>
        </w:rPr>
        <w:t>drugo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polugodište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šk.2023/24. </w:t>
      </w:r>
      <w:proofErr w:type="spellStart"/>
      <w:r w:rsidRPr="00AC5766">
        <w:rPr>
          <w:rFonts w:ascii="Times New Roman" w:hAnsi="Times New Roman"/>
          <w:sz w:val="24"/>
          <w:szCs w:val="24"/>
        </w:rPr>
        <w:t>godine</w:t>
      </w:r>
      <w:proofErr w:type="spellEnd"/>
    </w:p>
    <w:p w14:paraId="326EADDB" w14:textId="0F017A43" w:rsidR="008B546E" w:rsidRPr="00AC5766" w:rsidRDefault="00AC5766" w:rsidP="00AC576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izmjeni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plana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pisane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provjere</w:t>
      </w:r>
      <w:proofErr w:type="spellEnd"/>
      <w:r w:rsidRPr="00AC5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b/>
          <w:bCs/>
          <w:sz w:val="24"/>
          <w:szCs w:val="24"/>
        </w:rPr>
        <w:t>znanja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iz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predmeta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Bosanski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jezik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i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766">
        <w:rPr>
          <w:rFonts w:ascii="Times New Roman" w:hAnsi="Times New Roman"/>
          <w:sz w:val="24"/>
          <w:szCs w:val="24"/>
        </w:rPr>
        <w:t>književnost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za IX-1 </w:t>
      </w:r>
      <w:proofErr w:type="spellStart"/>
      <w:r w:rsidRPr="00AC5766">
        <w:rPr>
          <w:rFonts w:ascii="Times New Roman" w:hAnsi="Times New Roman"/>
          <w:sz w:val="24"/>
          <w:szCs w:val="24"/>
        </w:rPr>
        <w:t>razred</w:t>
      </w:r>
      <w:proofErr w:type="spellEnd"/>
      <w:r w:rsidRPr="00AC5766">
        <w:rPr>
          <w:rFonts w:ascii="Times New Roman" w:hAnsi="Times New Roman"/>
          <w:sz w:val="24"/>
          <w:szCs w:val="24"/>
        </w:rPr>
        <w:t xml:space="preserve"> Irma Subašić</w:t>
      </w:r>
    </w:p>
    <w:sectPr w:rsidR="008B546E" w:rsidRPr="00AC5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3A6"/>
    <w:multiLevelType w:val="hybridMultilevel"/>
    <w:tmpl w:val="B4A01130"/>
    <w:lvl w:ilvl="0" w:tplc="D88ABC4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4523AD"/>
    <w:multiLevelType w:val="hybridMultilevel"/>
    <w:tmpl w:val="B9D6B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841"/>
    <w:multiLevelType w:val="hybridMultilevel"/>
    <w:tmpl w:val="5A481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13031">
    <w:abstractNumId w:val="0"/>
  </w:num>
  <w:num w:numId="3" w16cid:durableId="980965726">
    <w:abstractNumId w:val="2"/>
  </w:num>
  <w:num w:numId="4" w16cid:durableId="31896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E"/>
    <w:rsid w:val="00084AD4"/>
    <w:rsid w:val="006847A1"/>
    <w:rsid w:val="008B546E"/>
    <w:rsid w:val="00AC5766"/>
    <w:rsid w:val="00AD66AA"/>
    <w:rsid w:val="00B25076"/>
    <w:rsid w:val="00B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978"/>
  <w15:chartTrackingRefBased/>
  <w15:docId w15:val="{A71158D4-DEF8-483B-8B7D-33DE46B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10</cp:revision>
  <dcterms:created xsi:type="dcterms:W3CDTF">2023-12-18T02:41:00Z</dcterms:created>
  <dcterms:modified xsi:type="dcterms:W3CDTF">2024-02-23T08:01:00Z</dcterms:modified>
</cp:coreProperties>
</file>