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B2" w:rsidRPr="00252B1A" w:rsidRDefault="00151BB2" w:rsidP="00252B1A">
      <w:pPr>
        <w:pStyle w:val="Heading2"/>
        <w:jc w:val="both"/>
        <w:rPr>
          <w:b w:val="0"/>
        </w:rPr>
      </w:pPr>
      <w:r w:rsidRPr="00252B1A">
        <w:rPr>
          <w:b w:val="0"/>
        </w:rPr>
        <w:t xml:space="preserve">Na osnovu člana 94. stav (2) tačka f) Zakona o osnovnom odgoju i obrazovanju („Službene novine Kantona Sarajevo“ broj: 23/17 i 33/17), Pedagoških standarda i  općih normativa za osnovni odgoj i obrazovanje i normativa radnog prostora, opreme, nastavnih sredstava i učila po predmetima za osnovnu školu („Službene novine Kantona Sarajevo“ broj: 30/18), Nastavnog plana i programa za osnovnu školu broj: 11/04-38-29984/18 od 13.8.2018. godine, </w:t>
      </w:r>
      <w:r w:rsidR="008C2210">
        <w:rPr>
          <w:b w:val="0"/>
        </w:rPr>
        <w:t xml:space="preserve">Odluke o donošenju izmjen i dopune Nastavnog plana i programa iz nastavnog predmeta Informatika za osnovnu školu broj:11-03-38-30941/19 od 30.8.2019.godine , </w:t>
      </w:r>
      <w:r w:rsidR="0056135E">
        <w:rPr>
          <w:b w:val="0"/>
        </w:rPr>
        <w:t xml:space="preserve"> Odluke o dopuni Nastavnog plana i programa iz nastavnog predmeta Bosanski jezik i književnost, Hrvatski jezik i književnosti, Srpski jezik i književnost za osnovne škole broj:11/04-34-11195-4/20 od 30.12.2020.godine</w:t>
      </w:r>
      <w:r w:rsidR="008C2210">
        <w:rPr>
          <w:b w:val="0"/>
        </w:rPr>
        <w:t>,</w:t>
      </w:r>
      <w:r w:rsidRPr="00252B1A">
        <w:rPr>
          <w:b w:val="0"/>
        </w:rPr>
        <w:t>Školski odbor Javne ustanove Osnovne škole „</w:t>
      </w:r>
      <w:r w:rsidR="00252B1A" w:rsidRPr="00252B1A">
        <w:rPr>
          <w:b w:val="0"/>
        </w:rPr>
        <w:t xml:space="preserve"> Mustafa Busuladžić“  </w:t>
      </w:r>
      <w:r w:rsidRPr="00252B1A">
        <w:rPr>
          <w:b w:val="0"/>
        </w:rPr>
        <w:t xml:space="preserve">Sarajevo  po prijedlogu direktora škole, na sjednici održanoj dana </w:t>
      </w:r>
      <w:r w:rsidR="0027768B">
        <w:rPr>
          <w:b w:val="0"/>
        </w:rPr>
        <w:t>30</w:t>
      </w:r>
      <w:r w:rsidRPr="00252B1A">
        <w:rPr>
          <w:b w:val="0"/>
        </w:rPr>
        <w:t>.0</w:t>
      </w:r>
      <w:r w:rsidR="00252B1A" w:rsidRPr="00252B1A">
        <w:rPr>
          <w:b w:val="0"/>
        </w:rPr>
        <w:t>7</w:t>
      </w:r>
      <w:r w:rsidRPr="00252B1A">
        <w:rPr>
          <w:b w:val="0"/>
        </w:rPr>
        <w:t>.20</w:t>
      </w:r>
      <w:r w:rsidR="00252B1A" w:rsidRPr="00252B1A">
        <w:rPr>
          <w:b w:val="0"/>
        </w:rPr>
        <w:t>21</w:t>
      </w:r>
      <w:r w:rsidRPr="00252B1A">
        <w:rPr>
          <w:b w:val="0"/>
        </w:rPr>
        <w:t>. godine  donosi</w:t>
      </w:r>
    </w:p>
    <w:p w:rsidR="00151BB2" w:rsidRPr="00551DD0" w:rsidRDefault="00151BB2" w:rsidP="00151BB2">
      <w:pPr>
        <w:spacing w:after="0"/>
        <w:jc w:val="both"/>
        <w:rPr>
          <w:rFonts w:ascii="Times New Roman" w:hAnsi="Times New Roman" w:cs="Times New Roman"/>
          <w:sz w:val="24"/>
          <w:szCs w:val="24"/>
          <w:lang w:val="hr-HR"/>
        </w:rPr>
      </w:pP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PRAVILNIK</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 xml:space="preserve">O UNUTRAŠNJOJ  ORGANIZACIJI I SISTEMATIZACIJI   RADNIH </w:t>
      </w:r>
    </w:p>
    <w:p w:rsidR="00151BB2" w:rsidRPr="00551DD0" w:rsidRDefault="00151BB2" w:rsidP="00151BB2">
      <w:pPr>
        <w:spacing w:after="0"/>
        <w:jc w:val="center"/>
        <w:rPr>
          <w:rFonts w:ascii="Times New Roman" w:hAnsi="Times New Roman" w:cs="Times New Roman"/>
          <w:sz w:val="24"/>
          <w:szCs w:val="24"/>
          <w:lang w:val="hr-HR"/>
        </w:rPr>
      </w:pPr>
      <w:r w:rsidRPr="00551DD0">
        <w:rPr>
          <w:rFonts w:ascii="Times New Roman" w:hAnsi="Times New Roman" w:cs="Times New Roman"/>
          <w:b/>
          <w:sz w:val="24"/>
          <w:szCs w:val="24"/>
          <w:lang w:val="hr-HR"/>
        </w:rPr>
        <w:t>MJESTA U JU OŠ „</w:t>
      </w:r>
      <w:r w:rsidR="00252B1A">
        <w:rPr>
          <w:rFonts w:ascii="Times New Roman" w:hAnsi="Times New Roman" w:cs="Times New Roman"/>
          <w:b/>
          <w:sz w:val="24"/>
          <w:szCs w:val="24"/>
          <w:lang w:val="hr-HR"/>
        </w:rPr>
        <w:t>MUSTAFA BUSULADŽIĆ</w:t>
      </w:r>
      <w:r w:rsidRPr="00551DD0">
        <w:rPr>
          <w:rFonts w:ascii="Times New Roman" w:hAnsi="Times New Roman" w:cs="Times New Roman"/>
          <w:b/>
          <w:sz w:val="24"/>
          <w:szCs w:val="24"/>
          <w:lang w:val="hr-HR"/>
        </w:rPr>
        <w:t>“ SARAJEVO</w:t>
      </w:r>
    </w:p>
    <w:p w:rsidR="00151BB2" w:rsidRPr="00551DD0" w:rsidRDefault="00151BB2" w:rsidP="00151BB2">
      <w:pPr>
        <w:spacing w:after="0"/>
        <w:rPr>
          <w:rFonts w:ascii="Times New Roman" w:hAnsi="Times New Roman" w:cs="Times New Roman"/>
          <w:sz w:val="24"/>
          <w:szCs w:val="24"/>
          <w:lang w:val="hr-HR"/>
        </w:rPr>
      </w:pPr>
    </w:p>
    <w:p w:rsidR="00151BB2" w:rsidRPr="00551DD0" w:rsidRDefault="00151BB2" w:rsidP="00151BB2">
      <w:pPr>
        <w:spacing w:after="0"/>
        <w:rPr>
          <w:rFonts w:ascii="Times New Roman" w:hAnsi="Times New Roman" w:cs="Times New Roman"/>
          <w:b/>
          <w:sz w:val="24"/>
          <w:szCs w:val="24"/>
          <w:lang w:val="hr-HR"/>
        </w:rPr>
      </w:pPr>
      <w:r w:rsidRPr="00551DD0">
        <w:rPr>
          <w:rFonts w:ascii="Times New Roman" w:hAnsi="Times New Roman" w:cs="Times New Roman"/>
          <w:b/>
          <w:sz w:val="24"/>
          <w:szCs w:val="24"/>
          <w:lang w:val="hr-HR"/>
        </w:rPr>
        <w:t>I OSNOVNE  ODREDBE</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Član 1.</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(Predmet Pravilnika)</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Pravilnikom o unutrašnjoj organizaciji i sistematizaciji radnih mjesta ( u daljem teksta</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Pravilnik) uređuje se : unutrašnja organizacija rada JU  OŠ „</w:t>
      </w:r>
      <w:r w:rsidR="00252B1A">
        <w:rPr>
          <w:rFonts w:ascii="Times New Roman" w:eastAsia="Times New Roman" w:hAnsi="Times New Roman" w:cs="Times New Roman"/>
          <w:sz w:val="24"/>
          <w:szCs w:val="24"/>
          <w:lang w:eastAsia="bs-Latn-BA"/>
        </w:rPr>
        <w:t xml:space="preserve">Mustafa </w:t>
      </w:r>
      <w:commentRangeStart w:id="0"/>
      <w:commentRangeStart w:id="1"/>
      <w:commentRangeStart w:id="2"/>
      <w:r w:rsidR="00252B1A">
        <w:rPr>
          <w:rFonts w:ascii="Times New Roman" w:eastAsia="Times New Roman" w:hAnsi="Times New Roman" w:cs="Times New Roman"/>
          <w:sz w:val="24"/>
          <w:szCs w:val="24"/>
          <w:lang w:eastAsia="bs-Latn-BA"/>
        </w:rPr>
        <w:t>Busuladžić</w:t>
      </w:r>
      <w:commentRangeEnd w:id="0"/>
      <w:r w:rsidR="00252B1A">
        <w:rPr>
          <w:rStyle w:val="CommentReference"/>
        </w:rPr>
        <w:commentReference w:id="0"/>
      </w:r>
      <w:commentRangeEnd w:id="1"/>
      <w:r w:rsidR="00252B1A">
        <w:rPr>
          <w:rStyle w:val="CommentReference"/>
        </w:rPr>
        <w:commentReference w:id="1"/>
      </w:r>
      <w:commentRangeEnd w:id="2"/>
      <w:r w:rsidR="00252B1A">
        <w:rPr>
          <w:rStyle w:val="CommentReference"/>
        </w:rPr>
        <w:commentReference w:id="2"/>
      </w:r>
      <w:r w:rsidRPr="00551DD0">
        <w:rPr>
          <w:rFonts w:ascii="Times New Roman" w:eastAsia="Times New Roman" w:hAnsi="Times New Roman" w:cs="Times New Roman"/>
          <w:sz w:val="24"/>
          <w:szCs w:val="24"/>
          <w:lang w:eastAsia="bs-Latn-BA"/>
        </w:rPr>
        <w:t>“ Sarajevo</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u daljem tekstu: Škola), sistematizacija radnih mjesta sa opisom poslova koji se obavljaju na </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sistematizovanim radnim mjestima, posebnim uslovima koje  radnik treba da ispunjava za obavljanje poslova za radno mjesto, brojem izvršilaca, kao i druga pitanja od značaja za </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organizaciju i sistematizaciju radnih mjesta u Školi.</w:t>
      </w:r>
    </w:p>
    <w:p w:rsidR="00151BB2" w:rsidRPr="00551DD0" w:rsidRDefault="00151BB2" w:rsidP="00151BB2">
      <w:pPr>
        <w:spacing w:after="0"/>
        <w:jc w:val="both"/>
        <w:rPr>
          <w:rFonts w:ascii="Times New Roman" w:hAnsi="Times New Roman" w:cs="Times New Roman"/>
          <w:sz w:val="24"/>
          <w:szCs w:val="24"/>
          <w:lang w:val="hr-HR"/>
        </w:rPr>
      </w:pPr>
    </w:p>
    <w:p w:rsidR="00151BB2" w:rsidRPr="00551DD0" w:rsidRDefault="00151BB2" w:rsidP="00151BB2">
      <w:pPr>
        <w:spacing w:after="0"/>
        <w:rPr>
          <w:rFonts w:ascii="Times New Roman" w:hAnsi="Times New Roman" w:cs="Times New Roman"/>
          <w:sz w:val="24"/>
          <w:szCs w:val="24"/>
          <w:lang w:val="hr-HR"/>
        </w:rPr>
      </w:pPr>
    </w:p>
    <w:p w:rsidR="00151BB2" w:rsidRPr="00551DD0" w:rsidRDefault="00151BB2" w:rsidP="00151BB2">
      <w:pPr>
        <w:spacing w:after="0" w:line="240" w:lineRule="auto"/>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II UNUTRAŠNJA ORGANIZACIJA RADA</w:t>
      </w:r>
    </w:p>
    <w:p w:rsidR="00151BB2" w:rsidRPr="00551DD0" w:rsidRDefault="00151BB2" w:rsidP="00151BB2">
      <w:pPr>
        <w:spacing w:after="0" w:line="240" w:lineRule="auto"/>
        <w:rPr>
          <w:rFonts w:ascii="Times New Roman" w:eastAsia="Times New Roman" w:hAnsi="Times New Roman" w:cs="Times New Roman"/>
          <w:b/>
          <w:sz w:val="24"/>
          <w:szCs w:val="24"/>
          <w:lang w:eastAsia="bs-Latn-BA"/>
        </w:rPr>
      </w:pPr>
    </w:p>
    <w:p w:rsidR="00151BB2" w:rsidRPr="00551DD0" w:rsidRDefault="00151BB2" w:rsidP="00151BB2">
      <w:pPr>
        <w:spacing w:after="0" w:line="240" w:lineRule="auto"/>
        <w:rPr>
          <w:rFonts w:ascii="Times New Roman" w:eastAsia="Times New Roman" w:hAnsi="Times New Roman" w:cs="Times New Roman"/>
          <w:b/>
          <w:sz w:val="24"/>
          <w:szCs w:val="24"/>
          <w:lang w:eastAsia="bs-Latn-BA"/>
        </w:rPr>
      </w:pP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2.</w:t>
      </w: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(Prinicipi)</w:t>
      </w:r>
    </w:p>
    <w:p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Unutrašnjom organizacijom rada u smislu prethodnog člana ovog pravilnika </w:t>
      </w:r>
    </w:p>
    <w:p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obezbjeđuje se :</w:t>
      </w:r>
    </w:p>
    <w:p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-kvalitetno i efikasno izvršavanje poslova i radnih zadataka svakog radnog mjesta;</w:t>
      </w:r>
    </w:p>
    <w:p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-opis poslova svakog radnog mjesta; </w:t>
      </w:r>
    </w:p>
    <w:p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-puna zaposlenost i odgovornost svakog zaposlenika u izvršavanju poslova radnog mjesta;</w:t>
      </w:r>
    </w:p>
    <w:p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-pravilno i efikasno rukovođenje u Školi.</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3.</w:t>
      </w: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(Pravni osnov)</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Radnici Škole obavezni su poslove svog radnog mjesta obavljati stručno, blagovremeno </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i savjesno u skladu sa zakonom i općim aktima, Pedagoškim standardima i općim normativima za osnovnu školu, Nastavnim planom i programom za osnovnu školu,  te u skladu sa Godišnjim programom rada škole, kao i na osnovu dobijenog naloga i uputstva neposrednog rukovodioca data u skladu sa Zakonom o  osnovnom odgoju i obrazovanju i ovim Pravilnikom.</w:t>
      </w:r>
    </w:p>
    <w:p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p>
    <w:p w:rsidR="00151BB2" w:rsidRPr="00551DD0" w:rsidRDefault="00151BB2" w:rsidP="00151BB2">
      <w:pP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 xml:space="preserve"> III SISTEMATIZACIJA RADNIH MJESTA</w:t>
      </w: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4.</w:t>
      </w: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lastRenderedPageBreak/>
        <w:t>(Utvrđivanje broja izvršilaca)</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(1) Broj izvršilaca za radna mjesta nastavnik/nastavnica i  radna mjesta stručni saradnik/saradnica za izvođenje odgojno-obrazovnog rada sa učenicima   utvrđuje se Pedagoškim standardima i općim  normativima za osnovnu školu, Nastavnim planom i programom za osnovnu školu, broja formiranih odjeljenja na početku školske godine, programa rada škole i ostalih redovnih, vanrednih i specifičnih potreba škole. </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(2) Poslovi iz stava (1) ovog člana vrše se bez unutrašnjih organizacionih jedinica.</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5.</w:t>
      </w:r>
    </w:p>
    <w:p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(Radna mjesta i opis poslova)</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(1) Sistematizacijom radnih mjesta utvrđuju se :</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-radna mjesta;</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-opis poslova koji su stalan sadržaj rada radnika na utvrđenom radnom mjestu;</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-posebni uvjeti koje, pored općih uvjeta, radnik treba da ispunjava za obavljanje poslova </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utvrđenog radnog mjesta .</w:t>
      </w:r>
    </w:p>
    <w:p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(2)  Naziv radnog  mjesta, stručni uslovi koje moraju ispunjavati radnici za obavljanje određenih poslova i zadataka te potreban broj radnika kao i opis poslova i zadataka radnika,  utvrđuje  se </w:t>
      </w:r>
      <w:r w:rsidRPr="00551DD0">
        <w:rPr>
          <w:rFonts w:ascii="Times New Roman" w:hAnsi="Times New Roman" w:cs="Times New Roman"/>
          <w:sz w:val="24"/>
          <w:szCs w:val="24"/>
        </w:rPr>
        <w:t>kako  slijedi:</w:t>
      </w:r>
    </w:p>
    <w:p w:rsidR="00151BB2" w:rsidRPr="00551DD0" w:rsidRDefault="00151BB2" w:rsidP="00151BB2">
      <w:pPr>
        <w:pStyle w:val="ListParagraph"/>
        <w:spacing w:after="0"/>
        <w:rPr>
          <w:rFonts w:ascii="Times New Roman" w:hAnsi="Times New Roman" w:cs="Times New Roman"/>
          <w:sz w:val="24"/>
          <w:szCs w:val="24"/>
          <w:lang w:val="hr-HR"/>
        </w:rPr>
      </w:pPr>
    </w:p>
    <w:p w:rsidR="00151BB2" w:rsidRPr="00922352" w:rsidRDefault="00151BB2" w:rsidP="00151BB2">
      <w:pPr>
        <w:spacing w:after="0" w:line="240" w:lineRule="auto"/>
        <w:rPr>
          <w:rFonts w:ascii="Times New Roman" w:eastAsia="Times New Roman" w:hAnsi="Times New Roman" w:cs="Times New Roman"/>
          <w:b/>
          <w:sz w:val="28"/>
          <w:szCs w:val="28"/>
          <w:lang w:val="hr-HR"/>
        </w:rPr>
      </w:pPr>
      <w:r w:rsidRPr="00922352">
        <w:rPr>
          <w:rFonts w:ascii="Times New Roman" w:eastAsia="Times New Roman" w:hAnsi="Times New Roman" w:cs="Times New Roman"/>
          <w:b/>
          <w:sz w:val="28"/>
          <w:szCs w:val="28"/>
          <w:lang w:val="hr-HR"/>
        </w:rPr>
        <w:t>SISTEMATIZACIJA RADNIH MJESTA</w:t>
      </w:r>
    </w:p>
    <w:p w:rsidR="00151BB2" w:rsidRPr="00922352" w:rsidRDefault="00151BB2" w:rsidP="00151BB2">
      <w:pPr>
        <w:spacing w:after="0" w:line="240" w:lineRule="auto"/>
        <w:rPr>
          <w:rFonts w:ascii="Times New Roman" w:eastAsia="Times New Roman" w:hAnsi="Times New Roman" w:cs="Times New Roman"/>
          <w:sz w:val="28"/>
          <w:szCs w:val="28"/>
          <w:lang w:val="hr-HR"/>
        </w:rPr>
      </w:pPr>
    </w:p>
    <w:p w:rsidR="00151BB2" w:rsidRPr="00922352" w:rsidRDefault="00151BB2" w:rsidP="00151BB2">
      <w:pPr>
        <w:spacing w:after="0" w:line="240" w:lineRule="auto"/>
        <w:rPr>
          <w:rFonts w:ascii="Times New Roman" w:eastAsia="Times New Roman" w:hAnsi="Times New Roman" w:cs="Times New Roman"/>
          <w:b/>
          <w:sz w:val="28"/>
          <w:szCs w:val="28"/>
          <w:lang w:val="hr-HR"/>
        </w:rPr>
      </w:pPr>
      <w:r w:rsidRPr="00922352">
        <w:rPr>
          <w:rFonts w:ascii="Times New Roman" w:eastAsia="Times New Roman" w:hAnsi="Times New Roman" w:cs="Times New Roman"/>
          <w:b/>
          <w:sz w:val="28"/>
          <w:szCs w:val="28"/>
          <w:lang w:val="hr-HR"/>
        </w:rPr>
        <w:t>a/ RUKOVODNI KADAR</w:t>
      </w:r>
    </w:p>
    <w:p w:rsidR="00151BB2" w:rsidRPr="00922352" w:rsidRDefault="00151BB2" w:rsidP="00151BB2">
      <w:pPr>
        <w:spacing w:after="0" w:line="240" w:lineRule="auto"/>
        <w:rPr>
          <w:rFonts w:ascii="Times New Roman" w:eastAsia="Times New Roman" w:hAnsi="Times New Roman" w:cs="Times New Roman"/>
          <w:b/>
          <w:sz w:val="28"/>
          <w:szCs w:val="28"/>
          <w:lang w:val="hr-HR"/>
        </w:rPr>
      </w:pPr>
    </w:p>
    <w:p w:rsidR="00151BB2" w:rsidRDefault="00151BB2" w:rsidP="00CD6DDB">
      <w:pPr>
        <w:numPr>
          <w:ilvl w:val="0"/>
          <w:numId w:val="2"/>
        </w:numPr>
        <w:spacing w:after="0" w:line="240" w:lineRule="auto"/>
        <w:rPr>
          <w:rFonts w:ascii="Times New Roman" w:eastAsia="Times New Roman" w:hAnsi="Times New Roman" w:cs="Times New Roman"/>
          <w:b/>
          <w:sz w:val="28"/>
          <w:szCs w:val="28"/>
          <w:lang w:val="hr-HR"/>
        </w:rPr>
      </w:pPr>
      <w:r w:rsidRPr="00922352">
        <w:rPr>
          <w:rFonts w:ascii="Times New Roman" w:eastAsia="Times New Roman" w:hAnsi="Times New Roman" w:cs="Times New Roman"/>
          <w:b/>
          <w:sz w:val="28"/>
          <w:szCs w:val="28"/>
          <w:lang w:val="hr-HR"/>
        </w:rPr>
        <w:t>DIREKTOR ŠKOLE</w:t>
      </w:r>
    </w:p>
    <w:p w:rsidR="00922352" w:rsidRPr="00922352" w:rsidRDefault="00922352" w:rsidP="00922352">
      <w:pPr>
        <w:spacing w:after="0" w:line="240" w:lineRule="auto"/>
        <w:rPr>
          <w:rFonts w:ascii="Times New Roman" w:eastAsia="Times New Roman" w:hAnsi="Times New Roman" w:cs="Times New Roman"/>
          <w:b/>
          <w:sz w:val="28"/>
          <w:szCs w:val="28"/>
          <w:lang w:val="hr-HR"/>
        </w:rPr>
      </w:pPr>
    </w:p>
    <w:p w:rsidR="00151BB2" w:rsidRPr="00551DD0" w:rsidRDefault="00151BB2" w:rsidP="00151BB2">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Poslovi ovog radnog mjesta obavljaju se na osnovu Okvirnog Zakona o osnovnom i srednjem obrazovanju, Zakona o osnovnom odgoju i obrazovanju, propisa koje donosi ministar, a koji se odnose na realizaciju nastavnog rada i procesa, Pedagoških standarda i normativa za osnovno obrazovanje, Nastavnog plana i programa za osnovni odgoj i obrazovanje, Godišnjeg programa rada Škole, Zakona o radu i drugih zakona i propisa koji tretiraju nadležnosti direktora. </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Osim poslova i zadataka utvrđenih Zakonom, obavlja i sljedeće poslove:</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priprema nacrt Godišnjeg plana i programa obrazovno odgojnog rada škole nakon čijeg donošenja je odgovoran za njegovo provođenje,</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predlaže finasijski plan škole,</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izvršava odluke Školskog odbora, Nastavničkog vijeća i osnivača,</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vrši izbor i postavljanje radnika škole i sa njima zaključuje ugovor o radu,</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prati i ocjenjuje rad nastavnika i stručnih saradnika i drugih radnika škole,</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donosi rješenja o prestanku ugovora o radu,</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utvrđuje raspored nastavnika, stručnih saradnika i drugih radnika škole na određene poslove u skladu sa ovim pravilnikom,</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utvrđuje raspored radnog vremena nastavnika i stručnih saradnika,</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predlaže raspored časova Nastavničkom vijeću škole,</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drži ogledni ili ugledni čas jedanput u toku dvije nastavne godine,</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podnosi izvještaj o uspjehu i postignutim rezultatima obrazovno odgojnog rada Školskom odboru, osnivaču, PPZ-u i ministru i nadležnom općinskom organu na kraju prvog polugodišta i na kraju školske godine,</w:t>
      </w:r>
    </w:p>
    <w:p w:rsidR="00151BB2"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rješava po žalbama i prigovorima na rad nastavnika, stručnih i drugih saradnika,</w:t>
      </w:r>
    </w:p>
    <w:p w:rsidR="0027768B" w:rsidRPr="00551DD0" w:rsidRDefault="0027768B" w:rsidP="0027768B">
      <w:pPr>
        <w:spacing w:after="0" w:line="240" w:lineRule="auto"/>
        <w:jc w:val="both"/>
        <w:rPr>
          <w:rFonts w:ascii="Times New Roman" w:eastAsia="Times New Roman" w:hAnsi="Times New Roman" w:cs="Times New Roman"/>
          <w:sz w:val="24"/>
          <w:szCs w:val="24"/>
          <w:lang w:val="hr-HR"/>
        </w:rPr>
      </w:pP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lastRenderedPageBreak/>
        <w:t xml:space="preserve">odgovoran je za izvršenje naloga Ministarstva, prosvjetnog inspektora i stručnog savjetnika u slučaju nedoličnog ponašanja nastavnika, odnosno stručnih saradnika i njihovog negativnog uticaja na učenike i druge nastavnike, </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podnosi finansijski izvještaj  Školskom odboru, Nadzornom odboru i osnivaču,</w:t>
      </w:r>
    </w:p>
    <w:p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vrši i druge poslove utvrđene zakonom, pravilima i drugim opštim aktima.</w:t>
      </w:r>
    </w:p>
    <w:p w:rsidR="00151BB2" w:rsidRPr="00551DD0" w:rsidRDefault="00151BB2" w:rsidP="00151BB2">
      <w:pPr>
        <w:spacing w:after="0" w:line="240" w:lineRule="auto"/>
        <w:rPr>
          <w:rFonts w:ascii="Times New Roman" w:eastAsia="Times New Roman" w:hAnsi="Times New Roman" w:cs="Times New Roman"/>
          <w:sz w:val="24"/>
          <w:szCs w:val="24"/>
          <w:lang w:val="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Uslovi za vršenje poslova</w:t>
            </w:r>
          </w:p>
        </w:tc>
        <w:tc>
          <w:tcPr>
            <w:tcW w:w="7229" w:type="dxa"/>
          </w:tcPr>
          <w:p w:rsidR="00151BB2" w:rsidRPr="00551DD0" w:rsidRDefault="00151BB2" w:rsidP="00B477B6">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VSS-VII stepen stručne spreme. Za direktora osnovne škole može biti imenovano lice koje osim općih uslova u pogledu stručne spreme ispunjava uvjete za nastavnika ili pedagoga škole u koju konkuriše i ima najmanje 8 godina radnog iskustva i od toga  najmanje 5 godina na poslovima u nastavi ili na pedagoško – psihološkim poslovima, te ima najmanje VII stepen stručne spreme, odnosno završen najmanje II ciklus bolonjskog visokoobrazovnog procesa i ima najmanje zvanje mentor. </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rukovodno –reizborni (mandat 4 godine) </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Pozicija radnog mjesta                                      </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direktor JU Osnovne škole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Izbor i imenovanje</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Direktora osnovne škole kao javne ustanove imenuje i razriješava Školski odbor na osnovu javnog konkursa i uz saglasnost Vlade Kantona Sarajevo.</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Broj izvršilaca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1 (jedan)</w:t>
            </w:r>
          </w:p>
        </w:tc>
      </w:tr>
    </w:tbl>
    <w:p w:rsidR="00151BB2" w:rsidRPr="00551DD0" w:rsidRDefault="00151BB2" w:rsidP="00151BB2">
      <w:pPr>
        <w:spacing w:after="0" w:line="240" w:lineRule="auto"/>
        <w:rPr>
          <w:rFonts w:ascii="Times New Roman" w:eastAsia="Times New Roman" w:hAnsi="Times New Roman" w:cs="Times New Roman"/>
          <w:b/>
          <w:sz w:val="24"/>
          <w:szCs w:val="24"/>
          <w:lang w:val="hr-HR"/>
        </w:rPr>
      </w:pPr>
    </w:p>
    <w:p w:rsidR="00151BB2" w:rsidRPr="00551DD0" w:rsidRDefault="00151BB2" w:rsidP="00151BB2">
      <w:pPr>
        <w:spacing w:after="0" w:line="240" w:lineRule="auto"/>
        <w:rPr>
          <w:rFonts w:ascii="Times New Roman" w:eastAsia="Times New Roman" w:hAnsi="Times New Roman" w:cs="Times New Roman"/>
          <w:b/>
          <w:sz w:val="24"/>
          <w:szCs w:val="24"/>
          <w:lang w:val="hr-HR"/>
        </w:rPr>
      </w:pPr>
    </w:p>
    <w:p w:rsidR="00151BB2" w:rsidRPr="00551DD0" w:rsidRDefault="00151BB2" w:rsidP="00151BB2">
      <w:pPr>
        <w:spacing w:after="0" w:line="240" w:lineRule="auto"/>
        <w:rPr>
          <w:rFonts w:ascii="Times New Roman" w:eastAsia="Times New Roman" w:hAnsi="Times New Roman" w:cs="Times New Roman"/>
          <w:b/>
          <w:sz w:val="24"/>
          <w:szCs w:val="24"/>
          <w:lang w:val="hr-HR"/>
        </w:rPr>
      </w:pPr>
      <w:r w:rsidRPr="00551DD0">
        <w:rPr>
          <w:rFonts w:ascii="Times New Roman" w:eastAsia="Times New Roman" w:hAnsi="Times New Roman" w:cs="Times New Roman"/>
          <w:b/>
          <w:sz w:val="24"/>
          <w:szCs w:val="24"/>
          <w:lang w:val="hr-HR"/>
        </w:rPr>
        <w:t>b/ STRUČNI SARADNICI</w:t>
      </w:r>
    </w:p>
    <w:p w:rsidR="00151BB2" w:rsidRPr="00922352" w:rsidRDefault="00151BB2" w:rsidP="00151BB2">
      <w:pPr>
        <w:spacing w:after="0" w:line="240" w:lineRule="auto"/>
        <w:rPr>
          <w:rFonts w:ascii="Times New Roman" w:eastAsia="Times New Roman" w:hAnsi="Times New Roman" w:cs="Times New Roman"/>
          <w:b/>
          <w:sz w:val="28"/>
          <w:szCs w:val="28"/>
          <w:lang w:val="hr-HR"/>
        </w:rPr>
      </w:pPr>
    </w:p>
    <w:p w:rsidR="00151BB2" w:rsidRPr="00922352" w:rsidRDefault="00151BB2" w:rsidP="00CD6DDB">
      <w:pPr>
        <w:pStyle w:val="ListParagraph"/>
        <w:numPr>
          <w:ilvl w:val="0"/>
          <w:numId w:val="2"/>
        </w:numPr>
        <w:spacing w:after="0" w:line="240" w:lineRule="auto"/>
        <w:rPr>
          <w:rFonts w:ascii="Times New Roman" w:hAnsi="Times New Roman" w:cs="Times New Roman"/>
          <w:b/>
          <w:sz w:val="28"/>
          <w:szCs w:val="28"/>
          <w:lang w:val="hr-HR"/>
        </w:rPr>
      </w:pPr>
      <w:r w:rsidRPr="00922352">
        <w:rPr>
          <w:rFonts w:ascii="Times New Roman" w:hAnsi="Times New Roman" w:cs="Times New Roman"/>
          <w:b/>
          <w:sz w:val="28"/>
          <w:szCs w:val="28"/>
          <w:lang w:val="hr-HR"/>
        </w:rPr>
        <w:t>PEDAGOG – PSIHOLOG</w:t>
      </w:r>
    </w:p>
    <w:p w:rsidR="00151BB2" w:rsidRPr="00551DD0" w:rsidRDefault="00151BB2" w:rsidP="00151BB2">
      <w:pPr>
        <w:pStyle w:val="ListParagraph"/>
        <w:ind w:left="360"/>
        <w:rPr>
          <w:rFonts w:ascii="Times New Roman" w:hAnsi="Times New Roman" w:cs="Times New Roman"/>
          <w:b/>
          <w:sz w:val="24"/>
          <w:szCs w:val="24"/>
          <w:lang w:val="hr-HR"/>
        </w:rPr>
      </w:pPr>
    </w:p>
    <w:p w:rsidR="00151BB2" w:rsidRPr="00551DD0" w:rsidRDefault="00151BB2" w:rsidP="00151BB2">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Poslovi ovog radnog mjesta obavljaju se na osnovu  Zakona o osnovnom odgoju i obrazovanju, propisa koje donosi ministar/ministrica, a koji se odnose na realizaciju nastavnog rada i procesa, Pedagoških standarda  i normativa za osnovno obrazovanje, u dijelu koji se odnosi na obavljanje poslova pedagoga, Nastavnog plana i programa za osnovni odgoj i obrazovanje, Godišnjeg programa rada škole i drugih  zaduženja dobijenih od strane direktora škole, a koja se odnose na  poslove koji po prirodi posla spadaju u poslove pedagoga.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koncepcijsko-programski zadaci</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učestvuje u planiranju, programiranju, ostvarenju i analizi odgojnog rada,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predlaže mjere za unapređenje rada kroz analize i istraživački rad,</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stručni rad sa nastavnicima i stručnim organima škole,</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rad sa učenicima i učeničkim organizacijama,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rad na unaprijeđenju nastave,</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sarađuje sa institucijama, socijalnom i zdravstvenom službom,</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usko sarađuje sa direktorom, nastavnicima razredne i predmetne nastave,</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predlaže mjere za veću efikasnost rada - savjetima i drugim oblicima rada,</w:t>
      </w:r>
    </w:p>
    <w:p w:rsidR="00151BB2" w:rsidRPr="00551DD0" w:rsidRDefault="00151BB2" w:rsidP="00CD6DDB">
      <w:pPr>
        <w:numPr>
          <w:ilvl w:val="0"/>
          <w:numId w:val="17"/>
        </w:numPr>
        <w:spacing w:after="0" w:line="240" w:lineRule="auto"/>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rad na profesionalnoj orjentaciji učenika, na humanizaciji odnosa među učenicima,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saradnja sa roditeljima - organizovanje i neposredan rad,</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vođenje pedagoško-psihološke dokumentacije,personalni dosjei učenika, pedagoški karton učenika,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ispitivanje zrelosti djece za upis u prvi razred osnovne škole,</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planira individualno i kolektivno stručno usavršavanje nastavnika i stručnih saradnika,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istraživanja u praksi školskog pedagoga,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pedagoško-psiholiška praksa studenata nastavnih fakulteta,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učestvuje u radu komisija vezanih za rad škole,</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lastRenderedPageBreak/>
        <w:t>obavlja daktilografske poslove vezano za opis poslova pedagoga,</w:t>
      </w:r>
    </w:p>
    <w:p w:rsidR="00151BB2" w:rsidRPr="00551DD0" w:rsidRDefault="00151BB2" w:rsidP="00CD6DDB">
      <w:pPr>
        <w:numPr>
          <w:ilvl w:val="0"/>
          <w:numId w:val="17"/>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obavlja i druge poslove iz svoje struke prema Nastavnom planu i programu i poslove koje mu stavi u zadatak direktor</w:t>
      </w:r>
    </w:p>
    <w:p w:rsidR="00151BB2" w:rsidRPr="00551DD0" w:rsidRDefault="00151BB2" w:rsidP="00151BB2">
      <w:pPr>
        <w:spacing w:after="0" w:line="240" w:lineRule="auto"/>
        <w:ind w:left="720"/>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Uslovi za vršenje poslova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VSS – VII stepen stručne spreme, završen Filozofski fakultet–grupa pedagogija ili  pedagogija–psihologija.</w:t>
            </w:r>
          </w:p>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Pedagog: profesor pedagogije</w:t>
            </w:r>
          </w:p>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en-US"/>
              </w:rPr>
              <w:t>Pedagog – psiholog: profesor pedagogije i psihologije</w:t>
            </w:r>
          </w:p>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ili završen II stepen bolonjskog ciklusa za profil pedagoga ili pedagoga/psihologa. Položen stručni ispit.</w:t>
            </w:r>
          </w:p>
          <w:p w:rsidR="00151BB2" w:rsidRDefault="00151BB2" w:rsidP="00B477B6">
            <w:pPr>
              <w:autoSpaceDE w:val="0"/>
              <w:autoSpaceDN w:val="0"/>
              <w:adjustRightInd w:val="0"/>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Da poznaje psihološko-pedagoške i   metodičke osnove odgoja, kao i da ima ljudske kvalitete neophodne za pedagošku profesiju. </w:t>
            </w:r>
          </w:p>
          <w:p w:rsidR="00B477B6" w:rsidRPr="00551DD0" w:rsidRDefault="00B477B6" w:rsidP="00B477B6">
            <w:pPr>
              <w:pStyle w:val="NoSpacing"/>
              <w:jc w:val="both"/>
              <w:rPr>
                <w:rFonts w:ascii="Times New Roman" w:eastAsia="Times New Roman" w:hAnsi="Times New Roman" w:cs="Times New Roman"/>
                <w:color w:val="FF0000"/>
                <w:sz w:val="24"/>
                <w:szCs w:val="24"/>
                <w:lang w:val="hr-BA" w:eastAsia="hr-BA"/>
              </w:rPr>
            </w:pP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Status izvršioca</w:t>
            </w:r>
          </w:p>
        </w:tc>
        <w:tc>
          <w:tcPr>
            <w:tcW w:w="7229"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stručni saradnik                                                                                         </w:t>
            </w:r>
          </w:p>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status nije promjenjljiv</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pedagog škole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Izbor</w:t>
            </w:r>
          </w:p>
        </w:tc>
        <w:tc>
          <w:tcPr>
            <w:tcW w:w="7229" w:type="dxa"/>
          </w:tcPr>
          <w:p w:rsidR="00151BB2" w:rsidRPr="00551DD0" w:rsidRDefault="00AC16E8" w:rsidP="0056135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U skladu sa Zakonom, </w:t>
            </w:r>
            <w:r w:rsidR="0056135E">
              <w:rPr>
                <w:rFonts w:ascii="Times New Roman" w:eastAsia="Times New Roman" w:hAnsi="Times New Roman" w:cs="Times New Roman"/>
                <w:sz w:val="24"/>
                <w:szCs w:val="24"/>
                <w:lang w:val="hr-HR"/>
              </w:rPr>
              <w:t>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Broj izvršilaca</w:t>
            </w:r>
          </w:p>
        </w:tc>
        <w:tc>
          <w:tcPr>
            <w:tcW w:w="7229" w:type="dxa"/>
          </w:tcPr>
          <w:p w:rsidR="00151BB2" w:rsidRPr="00551DD0" w:rsidRDefault="00151BB2" w:rsidP="00CD6DDB">
            <w:pPr>
              <w:pStyle w:val="ListParagraph"/>
              <w:numPr>
                <w:ilvl w:val="0"/>
                <w:numId w:val="20"/>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(jedan)</w:t>
            </w:r>
          </w:p>
        </w:tc>
      </w:tr>
    </w:tbl>
    <w:p w:rsidR="00151BB2" w:rsidRPr="00551DD0" w:rsidRDefault="00151BB2" w:rsidP="00151BB2">
      <w:pPr>
        <w:spacing w:after="0" w:line="240" w:lineRule="auto"/>
        <w:rPr>
          <w:rFonts w:ascii="Times New Roman" w:eastAsia="Times New Roman" w:hAnsi="Times New Roman" w:cs="Times New Roman"/>
          <w:b/>
          <w:sz w:val="24"/>
          <w:szCs w:val="24"/>
          <w:lang w:val="hr-HR"/>
        </w:rPr>
      </w:pPr>
    </w:p>
    <w:p w:rsidR="00151BB2" w:rsidRPr="00551DD0" w:rsidRDefault="00151BB2" w:rsidP="00151BB2">
      <w:pPr>
        <w:spacing w:after="0" w:line="240" w:lineRule="auto"/>
        <w:rPr>
          <w:rFonts w:ascii="Times New Roman" w:hAnsi="Times New Roman" w:cs="Times New Roman"/>
          <w:b/>
          <w:sz w:val="24"/>
          <w:szCs w:val="24"/>
          <w:lang w:val="hr-HR"/>
        </w:rPr>
      </w:pPr>
    </w:p>
    <w:p w:rsidR="00151BB2" w:rsidRPr="00551DD0" w:rsidRDefault="00151BB2" w:rsidP="00151BB2">
      <w:pPr>
        <w:spacing w:after="0" w:line="240" w:lineRule="auto"/>
        <w:rPr>
          <w:rFonts w:ascii="Times New Roman" w:hAnsi="Times New Roman" w:cs="Times New Roman"/>
          <w:b/>
          <w:sz w:val="24"/>
          <w:szCs w:val="24"/>
          <w:lang w:val="hr-HR"/>
        </w:rPr>
      </w:pPr>
    </w:p>
    <w:p w:rsidR="00151BB2" w:rsidRPr="00922352" w:rsidRDefault="00151BB2" w:rsidP="00CD6DDB">
      <w:pPr>
        <w:pStyle w:val="ListParagraph"/>
        <w:numPr>
          <w:ilvl w:val="0"/>
          <w:numId w:val="2"/>
        </w:numPr>
        <w:spacing w:after="0" w:line="240" w:lineRule="auto"/>
        <w:rPr>
          <w:rFonts w:ascii="Times New Roman" w:hAnsi="Times New Roman" w:cs="Times New Roman"/>
          <w:b/>
          <w:sz w:val="28"/>
          <w:szCs w:val="28"/>
          <w:lang w:val="hr-HR"/>
        </w:rPr>
      </w:pPr>
      <w:r w:rsidRPr="00922352">
        <w:rPr>
          <w:rFonts w:ascii="Times New Roman" w:hAnsi="Times New Roman" w:cs="Times New Roman"/>
          <w:b/>
          <w:sz w:val="28"/>
          <w:szCs w:val="28"/>
          <w:lang w:val="hr-HR"/>
        </w:rPr>
        <w:t xml:space="preserve">BIBLIOTEKAR      </w:t>
      </w:r>
    </w:p>
    <w:p w:rsidR="00151BB2" w:rsidRPr="00551DD0" w:rsidRDefault="00151BB2" w:rsidP="00151BB2">
      <w:pPr>
        <w:pStyle w:val="ListParagraph"/>
        <w:ind w:left="360"/>
        <w:rPr>
          <w:rFonts w:ascii="Times New Roman" w:hAnsi="Times New Roman" w:cs="Times New Roman"/>
          <w:b/>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Poslovi ovog radnog mjesta obavljaju se na osnovu propisa koji tretiraju bibliotekarsku djelatnost u školama, te na osnovu Pedagoških standarda  i normativa  za osnovno obrazovanje.</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Bliži opis  poslova utvrđuje se  nastavnim planom i programom za osnovni odgoj i obrazovanje i godišnjim programom rada Škole.</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Određena zaduženja koja se tretiraju kao opis poslova su i zaduženja dobijena od strane direktora škole, a koja se odnose na poslove koji po prirodi posla spadaju u poslove bibliotekara.</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poslovi planiranja-učešće u programiranju rada škole, saradnja sa nastavnicima, stručnim saradnicima u neposrednom planiranju i izvođenju odgojno-obrazovnog rada, poslovi planiranja obnove i nabavke novih knjiga – dopuna bibliotečkog fonda,</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praćenje i realizacija programa rada škole: permanentni rad na praćenju realizacije programskih zadataka Škole sa stanovišta funkcije i uloge školske biblioteke u realizaciji nastavnih i nenastavnih sadržaja,</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blagovremeno informisanje nastavnika i stručnih saradnika o novinama u stručnoj literaturi i periodiici, rad na klasifikaciji stručnoj obradi periodike,</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rad sa učenicima na popularizaciji knjige, davanje uputa za korištenje i davanje metodičkih napomena za brzo i efikasno sticanje potrebnih informacija, saradnja sa roditeljima u području korištenja knjiga radi pružanja pomoći učenicima,</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stručna analiza rezultata rada u okviru realizacije programa rada škole,</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stručno evidentiranje i klasifikacija fonda stručne knjige i periodike, dječije i omladinske štampe, časopisa, naslova po predmetima i nastavnim područima,</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poslovi na izdavanju i preuzimanju knjiga,</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poslovi informisanja,</w:t>
      </w:r>
    </w:p>
    <w:p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stručno usavršavanje i ostali poslovi i radni zadaci po nalogu direktora.</w:t>
      </w:r>
    </w:p>
    <w:p w:rsidR="00151BB2" w:rsidRPr="00551DD0" w:rsidRDefault="00151BB2" w:rsidP="00151BB2">
      <w:pPr>
        <w:spacing w:after="0" w:line="240" w:lineRule="auto"/>
        <w:ind w:left="709"/>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6614"/>
      </w:tblGrid>
      <w:tr w:rsidR="00151BB2" w:rsidRPr="00551DD0" w:rsidTr="00252B1A">
        <w:tc>
          <w:tcPr>
            <w:tcW w:w="3085"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Uslovi za vršenje poslova</w:t>
            </w:r>
          </w:p>
        </w:tc>
        <w:tc>
          <w:tcPr>
            <w:tcW w:w="6946" w:type="dxa"/>
          </w:tcPr>
          <w:p w:rsidR="00151BB2" w:rsidRDefault="00151BB2" w:rsidP="00B477B6">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Završen fakultet za bibliotekara - VSS–VII ili završen drugi </w:t>
            </w:r>
            <w:r w:rsidRPr="00551DD0">
              <w:rPr>
                <w:rFonts w:ascii="Times New Roman" w:eastAsia="Times New Roman" w:hAnsi="Times New Roman" w:cs="Times New Roman"/>
                <w:sz w:val="24"/>
                <w:szCs w:val="24"/>
                <w:lang w:val="hr-HR"/>
              </w:rPr>
              <w:lastRenderedPageBreak/>
              <w:t xml:space="preserve">stepen bolonjskog ciklusa za profil bibliotekara, ili nastavnik, odnosno nastavnici predmetne nastave sa VI ili VII stepenom stručne spreme i  položenim stručnim ispitom iz bibliotekarstva - viši knjižničar ili bibliotekar, da ima ljudske kvalitete neophodne za   bibliotekarsku profesiju u osnovnoj školi. </w:t>
            </w:r>
          </w:p>
          <w:p w:rsidR="00B477B6" w:rsidRPr="00551DD0" w:rsidRDefault="00B477B6" w:rsidP="00B477B6">
            <w:pPr>
              <w:pStyle w:val="NoSpacing"/>
              <w:jc w:val="both"/>
              <w:rPr>
                <w:rFonts w:ascii="Times New Roman" w:eastAsia="Times New Roman" w:hAnsi="Times New Roman" w:cs="Times New Roman"/>
                <w:sz w:val="24"/>
                <w:szCs w:val="24"/>
              </w:rPr>
            </w:pPr>
          </w:p>
        </w:tc>
      </w:tr>
      <w:tr w:rsidR="00151BB2" w:rsidRPr="00551DD0" w:rsidTr="00252B1A">
        <w:tc>
          <w:tcPr>
            <w:tcW w:w="3085"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lastRenderedPageBreak/>
              <w:t>Status izvršioca</w:t>
            </w:r>
          </w:p>
        </w:tc>
        <w:tc>
          <w:tcPr>
            <w:tcW w:w="6946"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stručni saradnik u JU OŠ</w:t>
            </w:r>
          </w:p>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status nije promjenljiv.</w:t>
            </w:r>
          </w:p>
        </w:tc>
      </w:tr>
      <w:tr w:rsidR="00151BB2" w:rsidRPr="00551DD0" w:rsidTr="00252B1A">
        <w:tc>
          <w:tcPr>
            <w:tcW w:w="3085"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Pozicija radnog mjesta:                                      </w:t>
            </w:r>
          </w:p>
        </w:tc>
        <w:tc>
          <w:tcPr>
            <w:tcW w:w="6946"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Bibliotekar</w:t>
            </w:r>
          </w:p>
        </w:tc>
      </w:tr>
      <w:tr w:rsidR="00151BB2" w:rsidRPr="00551DD0" w:rsidTr="00252B1A">
        <w:tc>
          <w:tcPr>
            <w:tcW w:w="3085"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Izbor </w:t>
            </w:r>
          </w:p>
          <w:p w:rsidR="00151BB2" w:rsidRPr="00551DD0" w:rsidRDefault="00151BB2" w:rsidP="00252B1A">
            <w:pPr>
              <w:spacing w:after="0" w:line="240" w:lineRule="auto"/>
              <w:rPr>
                <w:rFonts w:ascii="Times New Roman" w:eastAsia="Times New Roman" w:hAnsi="Times New Roman" w:cs="Times New Roman"/>
                <w:sz w:val="24"/>
                <w:szCs w:val="24"/>
                <w:lang w:val="hr-HR"/>
              </w:rPr>
            </w:pPr>
          </w:p>
          <w:p w:rsidR="00151BB2" w:rsidRPr="00551DD0" w:rsidRDefault="00151BB2" w:rsidP="00252B1A">
            <w:pPr>
              <w:spacing w:after="0" w:line="240" w:lineRule="auto"/>
              <w:rPr>
                <w:rFonts w:ascii="Times New Roman" w:eastAsia="Times New Roman" w:hAnsi="Times New Roman" w:cs="Times New Roman"/>
                <w:sz w:val="24"/>
                <w:szCs w:val="24"/>
                <w:lang w:val="hr-HR"/>
              </w:rPr>
            </w:pPr>
          </w:p>
        </w:tc>
        <w:tc>
          <w:tcPr>
            <w:tcW w:w="6946" w:type="dxa"/>
          </w:tcPr>
          <w:p w:rsidR="00151BB2" w:rsidRPr="00551DD0" w:rsidRDefault="0056135E" w:rsidP="00252B1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3085"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Broj izvršilaca</w:t>
            </w:r>
          </w:p>
        </w:tc>
        <w:tc>
          <w:tcPr>
            <w:tcW w:w="6946"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1 (jedan)</w:t>
            </w:r>
          </w:p>
        </w:tc>
      </w:tr>
    </w:tbl>
    <w:p w:rsidR="00151BB2" w:rsidRPr="00551DD0" w:rsidRDefault="00151BB2" w:rsidP="00151BB2">
      <w:pPr>
        <w:spacing w:after="0" w:line="240" w:lineRule="auto"/>
        <w:rPr>
          <w:rFonts w:ascii="Times New Roman" w:eastAsia="Times New Roman" w:hAnsi="Times New Roman" w:cs="Times New Roman"/>
          <w:b/>
          <w:sz w:val="24"/>
          <w:szCs w:val="24"/>
          <w:lang w:val="hr-HR"/>
        </w:rPr>
      </w:pPr>
    </w:p>
    <w:p w:rsidR="00151BB2" w:rsidRDefault="00151BB2" w:rsidP="00151BB2">
      <w:pPr>
        <w:spacing w:after="0" w:line="240" w:lineRule="auto"/>
        <w:rPr>
          <w:rFonts w:ascii="Times New Roman" w:eastAsia="Times New Roman" w:hAnsi="Times New Roman" w:cs="Times New Roman"/>
          <w:b/>
          <w:sz w:val="24"/>
          <w:szCs w:val="24"/>
          <w:lang w:val="hr-HR"/>
        </w:rPr>
      </w:pPr>
    </w:p>
    <w:p w:rsidR="00BE4D92" w:rsidRDefault="00BE4D92" w:rsidP="00151BB2">
      <w:pPr>
        <w:spacing w:after="0" w:line="240" w:lineRule="auto"/>
        <w:rPr>
          <w:rFonts w:ascii="Times New Roman" w:eastAsia="Times New Roman" w:hAnsi="Times New Roman" w:cs="Times New Roman"/>
          <w:b/>
          <w:sz w:val="24"/>
          <w:szCs w:val="24"/>
          <w:lang w:val="hr-HR"/>
        </w:rPr>
      </w:pPr>
    </w:p>
    <w:p w:rsidR="00151BB2" w:rsidRPr="00922352" w:rsidRDefault="00151BB2" w:rsidP="00151BB2">
      <w:pPr>
        <w:spacing w:after="0" w:line="240" w:lineRule="auto"/>
        <w:rPr>
          <w:rFonts w:ascii="Times New Roman" w:eastAsia="Times New Roman" w:hAnsi="Times New Roman" w:cs="Times New Roman"/>
          <w:b/>
          <w:sz w:val="28"/>
          <w:szCs w:val="28"/>
          <w:lang w:val="hr-HR"/>
        </w:rPr>
      </w:pPr>
      <w:r w:rsidRPr="00922352">
        <w:rPr>
          <w:rFonts w:ascii="Times New Roman" w:eastAsia="Times New Roman" w:hAnsi="Times New Roman" w:cs="Times New Roman"/>
          <w:b/>
          <w:sz w:val="28"/>
          <w:szCs w:val="28"/>
          <w:lang w:val="hr-HR"/>
        </w:rPr>
        <w:t>c/ NASTAVNICI RAZREDNE I  PREDMETNE NASTAVE</w:t>
      </w:r>
    </w:p>
    <w:p w:rsidR="00151BB2" w:rsidRPr="00922352" w:rsidRDefault="00151BB2" w:rsidP="00151BB2">
      <w:pPr>
        <w:spacing w:after="0" w:line="240" w:lineRule="auto"/>
        <w:rPr>
          <w:rFonts w:ascii="Times New Roman" w:eastAsia="Times New Roman" w:hAnsi="Times New Roman" w:cs="Times New Roman"/>
          <w:sz w:val="28"/>
          <w:szCs w:val="28"/>
          <w:lang w:val="hr-HR"/>
        </w:rPr>
      </w:pPr>
    </w:p>
    <w:p w:rsidR="00151BB2" w:rsidRPr="00551DD0" w:rsidRDefault="00151BB2" w:rsidP="00151BB2">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Poslovi  radnog mjesta nastavnika razredne i predmetne nastave obavljaju se na osnovu Nastavnog plana i programa  za osnovni odgoj i obrazovanje i na osnovu Pedagoških standarda i normativa za osnovno obrazovanje.</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Izbor radnika vrši se na osnovu javnog konkursa, odnosno bez javnog konkursa preuzimanjem radnika iz drugih škola  sa jedinstvene rang liste radnika za čijim radom je potpuno ili djelimično prestala potreba u odnosu na ugovor o radu na neodređeno vrijeme  koji su zaključili sa poslodavcem na osnovu javnog konkursa koja se vodi u Ministarstvu obrazovanja, nauke i mladih. </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Poslovi nastavnika razredne i predmetne  nastave u okviru radne sedmice:</w:t>
      </w: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p>
    <w:p w:rsidR="00151BB2" w:rsidRPr="00551DD0" w:rsidRDefault="00151BB2" w:rsidP="00151BB2">
      <w:pPr>
        <w:spacing w:after="0" w:line="240" w:lineRule="auto"/>
        <w:jc w:val="center"/>
        <w:rPr>
          <w:rFonts w:ascii="Times New Roman" w:eastAsia="Times New Roman" w:hAnsi="Times New Roman" w:cs="Times New Roman"/>
          <w:b/>
          <w:sz w:val="24"/>
          <w:szCs w:val="24"/>
          <w:lang w:val="hr-HR"/>
        </w:rPr>
      </w:pPr>
      <w:r w:rsidRPr="00551DD0">
        <w:rPr>
          <w:rFonts w:ascii="Times New Roman" w:eastAsia="Times New Roman" w:hAnsi="Times New Roman" w:cs="Times New Roman"/>
          <w:b/>
          <w:sz w:val="24"/>
          <w:szCs w:val="24"/>
          <w:lang w:val="hr-HR"/>
        </w:rPr>
        <w:t>NASTAVA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110"/>
        <w:gridCol w:w="2694"/>
      </w:tblGrid>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Redovna nastava</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2.</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Pregled pismenih</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3.</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Priprema za rad</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bl>
    <w:p w:rsidR="00151BB2" w:rsidRPr="00551DD0" w:rsidRDefault="00151BB2" w:rsidP="00151BB2">
      <w:pPr>
        <w:spacing w:after="0" w:line="240" w:lineRule="auto"/>
        <w:jc w:val="center"/>
        <w:rPr>
          <w:rFonts w:ascii="Times New Roman" w:eastAsia="Times New Roman" w:hAnsi="Times New Roman" w:cs="Times New Roman"/>
          <w:b/>
          <w:sz w:val="24"/>
          <w:szCs w:val="24"/>
          <w:lang w:val="en-US"/>
        </w:rPr>
      </w:pPr>
      <w:r w:rsidRPr="00551DD0">
        <w:rPr>
          <w:rFonts w:ascii="Times New Roman" w:eastAsia="Times New Roman" w:hAnsi="Times New Roman" w:cs="Times New Roman"/>
          <w:b/>
          <w:sz w:val="24"/>
          <w:szCs w:val="24"/>
          <w:lang w:val="en-US"/>
        </w:rPr>
        <w:t>OSTALI OBLICI NEPOSREDNOG ODGOJNO-OBRAZOVNOG RADA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110"/>
        <w:gridCol w:w="2694"/>
      </w:tblGrid>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4.</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Razredništvo</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5.</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Sekcija</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6.</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Dopunska nastava</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7.</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Dodatna nastava</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8.</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Fakultativna nastava</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9.</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Priprema za rad</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bl>
    <w:p w:rsidR="00151BB2" w:rsidRPr="00551DD0" w:rsidRDefault="00151BB2" w:rsidP="00151BB2">
      <w:pPr>
        <w:spacing w:after="0" w:line="240" w:lineRule="auto"/>
        <w:jc w:val="center"/>
        <w:rPr>
          <w:rFonts w:ascii="Times New Roman" w:eastAsia="Times New Roman" w:hAnsi="Times New Roman" w:cs="Times New Roman"/>
          <w:b/>
          <w:sz w:val="24"/>
          <w:szCs w:val="24"/>
          <w:lang w:val="en-US"/>
        </w:rPr>
      </w:pPr>
      <w:r w:rsidRPr="00551DD0">
        <w:rPr>
          <w:rFonts w:ascii="Times New Roman" w:eastAsia="Times New Roman" w:hAnsi="Times New Roman" w:cs="Times New Roman"/>
          <w:b/>
          <w:sz w:val="24"/>
          <w:szCs w:val="24"/>
          <w:lang w:val="en-US"/>
        </w:rPr>
        <w:t>OSTALO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110"/>
        <w:gridCol w:w="2694"/>
      </w:tblGrid>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11</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Stručno usavršavanje</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12</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Rad u stručnim organima</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13</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Inovacije</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14</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Saradnja sa roditeljima</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15</w:t>
            </w:r>
          </w:p>
        </w:tc>
        <w:tc>
          <w:tcPr>
            <w:tcW w:w="4110" w:type="dxa"/>
          </w:tcPr>
          <w:p w:rsidR="00151BB2" w:rsidRPr="00551DD0" w:rsidRDefault="00151BB2" w:rsidP="00252B1A">
            <w:pPr>
              <w:spacing w:after="0" w:line="240" w:lineRule="auto"/>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Rad na pedagoškoj dokumentaciji</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16</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Dežurstvo</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17</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Kulturna i javna djelatnost</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r w:rsidR="00151BB2" w:rsidRPr="00551DD0" w:rsidTr="00252B1A">
        <w:trPr>
          <w:jc w:val="center"/>
        </w:trPr>
        <w:tc>
          <w:tcPr>
            <w:tcW w:w="53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18</w:t>
            </w:r>
          </w:p>
        </w:tc>
        <w:tc>
          <w:tcPr>
            <w:tcW w:w="4110"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 xml:space="preserve">Ostalo </w:t>
            </w:r>
          </w:p>
        </w:tc>
        <w:tc>
          <w:tcPr>
            <w:tcW w:w="2694"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en-US"/>
              </w:rPr>
            </w:pPr>
            <w:r w:rsidRPr="00551DD0">
              <w:rPr>
                <w:rFonts w:ascii="Times New Roman" w:eastAsia="Times New Roman" w:hAnsi="Times New Roman" w:cs="Times New Roman"/>
                <w:sz w:val="24"/>
                <w:szCs w:val="24"/>
                <w:lang w:val="en-US"/>
              </w:rPr>
              <w:t>Prema NPP</w:t>
            </w:r>
          </w:p>
        </w:tc>
      </w:tr>
    </w:tbl>
    <w:p w:rsidR="00151BB2" w:rsidRPr="00551DD0" w:rsidRDefault="00151BB2" w:rsidP="00151BB2">
      <w:pPr>
        <w:spacing w:after="0" w:line="240" w:lineRule="auto"/>
        <w:rPr>
          <w:rFonts w:ascii="Times New Roman" w:eastAsia="Times New Roman" w:hAnsi="Times New Roman" w:cs="Times New Roman"/>
          <w:b/>
          <w:sz w:val="24"/>
          <w:szCs w:val="24"/>
          <w:lang w:val="hr-HR"/>
        </w:rPr>
      </w:pPr>
    </w:p>
    <w:p w:rsidR="00151BB2" w:rsidRPr="00551DD0" w:rsidRDefault="00151BB2" w:rsidP="00151BB2">
      <w:pPr>
        <w:spacing w:after="0" w:line="240" w:lineRule="auto"/>
        <w:rPr>
          <w:rFonts w:ascii="Times New Roman" w:eastAsia="Times New Roman" w:hAnsi="Times New Roman" w:cs="Times New Roman"/>
          <w:b/>
          <w:sz w:val="24"/>
          <w:szCs w:val="24"/>
          <w:lang w:val="hr-HR"/>
        </w:rPr>
      </w:pPr>
      <w:r w:rsidRPr="00551DD0">
        <w:rPr>
          <w:rFonts w:ascii="Times New Roman" w:eastAsia="Times New Roman" w:hAnsi="Times New Roman" w:cs="Times New Roman"/>
          <w:b/>
          <w:sz w:val="24"/>
          <w:szCs w:val="24"/>
          <w:lang w:val="hr-HR"/>
        </w:rPr>
        <w:t>Poslovi nastavnika razredne i predmetne nastave u okviru školske godine</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planiranje i programiranje svih aktivnosti (godišnje, mjesečno, sedmično),</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ostala planiranja i programiranja (slobodne aktivnosti i drugi neposredni rad),</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izrada izvještaja (klasifikacije, zapisnici, druge evidencije),</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popisi školske imovine (fizički popis i dr.),</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rad u  inventurnoj komisiji,</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estetsko uređenje škole i školskog dvorišta,</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unošenje i korištenje podataka u EMIS bazu podataka,</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zdravstvena zaštita učenika,</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prikupljanje raznih uplata od učenika za užine, izlete, ekskurzije, pomoći i sl.</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popravni  i drugi ispiti,</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obavljanje mentorstva,</w:t>
      </w:r>
    </w:p>
    <w:p w:rsidR="00151BB2" w:rsidRPr="00551DD0"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učešće u projektima za unaprijeđenje nastavnog procesa,</w:t>
      </w:r>
    </w:p>
    <w:p w:rsidR="00151BB2" w:rsidRPr="00AC16E8" w:rsidRDefault="00AC16E8" w:rsidP="00AC16E8">
      <w:pPr>
        <w:pStyle w:val="Heading2"/>
        <w:jc w:val="left"/>
        <w:rPr>
          <w:b w:val="0"/>
        </w:rPr>
      </w:pPr>
      <w:r w:rsidRPr="00AC16E8">
        <w:rPr>
          <w:b w:val="0"/>
        </w:rPr>
        <w:t>lj)</w:t>
      </w:r>
      <w:r w:rsidR="00151BB2" w:rsidRPr="00AC16E8">
        <w:rPr>
          <w:b w:val="0"/>
        </w:rPr>
        <w:t>drugi poslovi prema Nastavnom planu i programu i po nalogu direktora</w:t>
      </w:r>
    </w:p>
    <w:p w:rsidR="00151BB2" w:rsidRDefault="00151BB2" w:rsidP="00151BB2">
      <w:pPr>
        <w:spacing w:after="0" w:line="240" w:lineRule="auto"/>
        <w:rPr>
          <w:rFonts w:ascii="Times New Roman" w:eastAsia="Times New Roman" w:hAnsi="Times New Roman" w:cs="Times New Roman"/>
          <w:sz w:val="24"/>
          <w:szCs w:val="24"/>
          <w:lang w:val="hr-HR"/>
        </w:rPr>
      </w:pPr>
    </w:p>
    <w:p w:rsidR="00BE4D92" w:rsidRDefault="00BE4D92" w:rsidP="00151BB2">
      <w:pPr>
        <w:spacing w:after="0" w:line="240" w:lineRule="auto"/>
        <w:rPr>
          <w:rFonts w:ascii="Times New Roman" w:eastAsia="Times New Roman" w:hAnsi="Times New Roman" w:cs="Times New Roman"/>
          <w:sz w:val="24"/>
          <w:szCs w:val="24"/>
          <w:lang w:val="hr-HR"/>
        </w:rPr>
      </w:pPr>
    </w:p>
    <w:p w:rsidR="00BE4D92" w:rsidRDefault="00BE4D92" w:rsidP="00151BB2">
      <w:pPr>
        <w:spacing w:after="0" w:line="240" w:lineRule="auto"/>
        <w:rPr>
          <w:rFonts w:ascii="Times New Roman" w:eastAsia="Times New Roman" w:hAnsi="Times New Roman" w:cs="Times New Roman"/>
          <w:sz w:val="24"/>
          <w:szCs w:val="24"/>
          <w:lang w:val="hr-HR"/>
        </w:rPr>
      </w:pPr>
    </w:p>
    <w:p w:rsidR="00922352" w:rsidRPr="00551DD0" w:rsidRDefault="00922352" w:rsidP="00151BB2">
      <w:pPr>
        <w:spacing w:after="0" w:line="240" w:lineRule="auto"/>
        <w:rPr>
          <w:rFonts w:ascii="Times New Roman" w:eastAsia="Times New Roman" w:hAnsi="Times New Roman" w:cs="Times New Roman"/>
          <w:sz w:val="24"/>
          <w:szCs w:val="24"/>
          <w:lang w:val="hr-HR"/>
        </w:rPr>
      </w:pPr>
    </w:p>
    <w:p w:rsidR="00151BB2" w:rsidRPr="00922352" w:rsidRDefault="00151BB2" w:rsidP="00CD6DDB">
      <w:pPr>
        <w:pStyle w:val="ListParagraph"/>
        <w:numPr>
          <w:ilvl w:val="0"/>
          <w:numId w:val="2"/>
        </w:numPr>
        <w:spacing w:after="0" w:line="240" w:lineRule="auto"/>
        <w:rPr>
          <w:rFonts w:ascii="Times New Roman" w:hAnsi="Times New Roman" w:cs="Times New Roman"/>
          <w:b/>
          <w:sz w:val="28"/>
          <w:szCs w:val="28"/>
          <w:lang w:val="hr-HR"/>
        </w:rPr>
      </w:pPr>
      <w:r w:rsidRPr="00922352">
        <w:rPr>
          <w:rFonts w:ascii="Times New Roman" w:hAnsi="Times New Roman" w:cs="Times New Roman"/>
          <w:b/>
          <w:sz w:val="28"/>
          <w:szCs w:val="28"/>
          <w:lang w:val="hr-HR"/>
        </w:rPr>
        <w:t>NASTAVNIK RAZREDNE NASTAVE</w:t>
      </w:r>
    </w:p>
    <w:p w:rsidR="00151BB2" w:rsidRDefault="00151BB2" w:rsidP="00151BB2">
      <w:pPr>
        <w:spacing w:after="0" w:line="240" w:lineRule="auto"/>
        <w:rPr>
          <w:rFonts w:ascii="Times New Roman" w:eastAsia="Times New Roman" w:hAnsi="Times New Roman" w:cs="Times New Roman"/>
          <w:sz w:val="24"/>
          <w:szCs w:val="24"/>
          <w:lang w:val="hr-HR"/>
        </w:rPr>
      </w:pPr>
      <w:r w:rsidRPr="00922352">
        <w:rPr>
          <w:rFonts w:ascii="Times New Roman" w:eastAsia="Times New Roman" w:hAnsi="Times New Roman" w:cs="Times New Roman"/>
          <w:sz w:val="24"/>
          <w:szCs w:val="24"/>
          <w:lang w:val="hr-HR"/>
        </w:rPr>
        <w:t>Opis poslova:</w:t>
      </w:r>
    </w:p>
    <w:p w:rsidR="00922352" w:rsidRPr="00922352" w:rsidRDefault="00922352" w:rsidP="00151BB2">
      <w:pPr>
        <w:spacing w:after="0" w:line="240" w:lineRule="auto"/>
        <w:rPr>
          <w:rFonts w:ascii="Times New Roman" w:eastAsia="Times New Roman" w:hAnsi="Times New Roman" w:cs="Times New Roman"/>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Poslovi radnog mjesta</w:t>
      </w:r>
      <w:r w:rsidR="00AC16E8">
        <w:rPr>
          <w:rFonts w:ascii="Times New Roman" w:eastAsia="Times New Roman" w:hAnsi="Times New Roman" w:cs="Times New Roman"/>
          <w:sz w:val="24"/>
          <w:szCs w:val="24"/>
          <w:lang w:val="hr-HR"/>
        </w:rPr>
        <w:t xml:space="preserve"> nastavnika razredne i predmetne nastave </w:t>
      </w:r>
      <w:r w:rsidRPr="00551DD0">
        <w:rPr>
          <w:rFonts w:ascii="Times New Roman" w:eastAsia="Times New Roman" w:hAnsi="Times New Roman" w:cs="Times New Roman"/>
          <w:sz w:val="24"/>
          <w:szCs w:val="24"/>
          <w:lang w:val="hr-HR"/>
        </w:rPr>
        <w:t xml:space="preserve"> obavljaju se na osnovu </w:t>
      </w:r>
      <w:r w:rsidR="00AC16E8">
        <w:rPr>
          <w:rFonts w:ascii="Times New Roman" w:eastAsia="Times New Roman" w:hAnsi="Times New Roman" w:cs="Times New Roman"/>
          <w:sz w:val="24"/>
          <w:szCs w:val="24"/>
          <w:lang w:val="hr-HR"/>
        </w:rPr>
        <w:t>N</w:t>
      </w:r>
      <w:r w:rsidRPr="00551DD0">
        <w:rPr>
          <w:rFonts w:ascii="Times New Roman" w:eastAsia="Times New Roman" w:hAnsi="Times New Roman" w:cs="Times New Roman"/>
          <w:sz w:val="24"/>
          <w:szCs w:val="24"/>
          <w:lang w:val="hr-HR"/>
        </w:rPr>
        <w:t>astavnog plana i programa za osnovni odgoj i obrazovanje i na osnovu Pedagoških standarda i normativa za osnovno obrazovanje. /kao pod c/</w:t>
      </w:r>
    </w:p>
    <w:p w:rsidR="00151BB2" w:rsidRDefault="00AC16E8" w:rsidP="00151BB2">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Nastavnik razredne nastave izvodi nastavu u I, II, III i IV a  nastavu može izvoditi zaključno sa V razredom.</w:t>
      </w:r>
    </w:p>
    <w:p w:rsidR="00AC16E8" w:rsidRPr="00551DD0" w:rsidRDefault="00AC16E8" w:rsidP="00151BB2">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Nastavnik predmetne nastave izvodi nastavu od vI do IX razreda, a nastavu može izvoditi i u V razredu na osnovu odluke direktora škole, a određene predmete i u I, II, III i IV razredu, u skladu sa NpiP koji reguliše profil i stručnu spremu nastavnika za taj predmet.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6889"/>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VSS –VII stepen ili VŠS – VI stepen</w:t>
            </w:r>
          </w:p>
          <w:p w:rsidR="00151BB2" w:rsidRPr="00551DD0" w:rsidRDefault="00151BB2" w:rsidP="00252B1A">
            <w:pPr>
              <w:spacing w:after="0" w:line="240" w:lineRule="auto"/>
              <w:jc w:val="both"/>
              <w:rPr>
                <w:rFonts w:ascii="Times New Roman" w:eastAsia="Times New Roman" w:hAnsi="Times New Roman" w:cs="Times New Roman"/>
                <w:color w:val="FF0000"/>
                <w:sz w:val="24"/>
                <w:szCs w:val="24"/>
                <w:lang w:val="hr-HR"/>
              </w:rPr>
            </w:pPr>
            <w:r w:rsidRPr="00551DD0">
              <w:rPr>
                <w:rFonts w:ascii="Times New Roman" w:eastAsia="Times New Roman" w:hAnsi="Times New Roman" w:cs="Times New Roman"/>
                <w:sz w:val="24"/>
                <w:szCs w:val="24"/>
                <w:lang w:val="hr-HR"/>
              </w:rPr>
              <w:t>Završena Pedagoška akademija/fakultet, četverogodišnji studij –profesor razredne nastave, Pedagoška akademija – odsjek razredna nastava-nastavnik razredne nastave.</w:t>
            </w:r>
          </w:p>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trećim ciklusom studija i naučnim zvanjem Doktor nauka i odgovarajućim stručnim profilom. Ukoliko lice u toku studija nije polagalo ispit iz pedagoško-psihološko-metodičke grupe predmeta, dužno je ove ispite položiti u roku od godinu dana od dana stupanja na posao nastavnika.</w:t>
            </w:r>
          </w:p>
          <w:p w:rsidR="00B74809"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Pored stručnih uslova, potrebno je da ima široko i temeljito opće obrazovanje, da dobro poznaje disciplinu koju predaje, da poznaje psihološko-pedagoške i metodičke osnove nastave i odgoja, kao i da ima ljudske kvalitete neophodne za nastavničku profesiju. </w:t>
            </w:r>
          </w:p>
          <w:p w:rsidR="00B477B6" w:rsidRPr="00671983" w:rsidRDefault="00B477B6" w:rsidP="00B477B6">
            <w:pPr>
              <w:pStyle w:val="NoSpacing"/>
              <w:jc w:val="both"/>
              <w:rPr>
                <w:rFonts w:ascii="Times New Roman" w:hAnsi="Times New Roman" w:cs="Times New Roman"/>
                <w:w w:val="101"/>
                <w:sz w:val="24"/>
                <w:szCs w:val="24"/>
              </w:rPr>
            </w:pPr>
            <w:r>
              <w:rPr>
                <w:rFonts w:ascii="Times New Roman" w:hAnsi="Times New Roman" w:cs="Times New Roman"/>
                <w:w w:val="101"/>
                <w:sz w:val="24"/>
                <w:szCs w:val="24"/>
              </w:rPr>
              <w:t xml:space="preserve">Profil i  nivo stručne spreme nastavnika utvrđen je Zakonom i Nastavnim planom i programom. </w:t>
            </w:r>
          </w:p>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lastRenderedPageBreak/>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nastavnik/nastavnica    </w:t>
            </w:r>
            <w:r w:rsidR="0027768B">
              <w:rPr>
                <w:rFonts w:ascii="Times New Roman" w:eastAsia="Times New Roman" w:hAnsi="Times New Roman" w:cs="Times New Roman"/>
                <w:sz w:val="24"/>
                <w:szCs w:val="24"/>
                <w:lang w:val="hr-HR"/>
              </w:rPr>
              <w:t>razredne nastave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Izbor</w:t>
            </w:r>
          </w:p>
        </w:tc>
        <w:tc>
          <w:tcPr>
            <w:tcW w:w="7229" w:type="dxa"/>
          </w:tcPr>
          <w:p w:rsidR="00151BB2" w:rsidRPr="00551DD0" w:rsidRDefault="0056135E" w:rsidP="00252B1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b/>
          <w:sz w:val="24"/>
          <w:szCs w:val="24"/>
          <w:lang w:val="hr-HR"/>
        </w:rPr>
      </w:pPr>
    </w:p>
    <w:p w:rsidR="00BE4D92" w:rsidRDefault="00BE4D92" w:rsidP="00151BB2">
      <w:pPr>
        <w:spacing w:after="0"/>
        <w:rPr>
          <w:rFonts w:ascii="Times New Roman" w:hAnsi="Times New Roman" w:cs="Times New Roman"/>
          <w:sz w:val="28"/>
          <w:szCs w:val="28"/>
          <w:lang w:val="hr-HR"/>
        </w:rPr>
      </w:pPr>
    </w:p>
    <w:p w:rsidR="00922352" w:rsidRPr="00922352" w:rsidRDefault="00922352" w:rsidP="00151BB2">
      <w:pPr>
        <w:spacing w:after="0"/>
        <w:rPr>
          <w:rFonts w:ascii="Times New Roman" w:hAnsi="Times New Roman" w:cs="Times New Roman"/>
          <w:sz w:val="28"/>
          <w:szCs w:val="28"/>
          <w:lang w:val="hr-HR"/>
        </w:rPr>
      </w:pPr>
    </w:p>
    <w:p w:rsidR="00151BB2" w:rsidRPr="00551DD0" w:rsidRDefault="00922352" w:rsidP="00CD6DDB">
      <w:pPr>
        <w:pStyle w:val="ListParagraph"/>
        <w:numPr>
          <w:ilvl w:val="0"/>
          <w:numId w:val="2"/>
        </w:numPr>
        <w:spacing w:after="0" w:line="240" w:lineRule="auto"/>
        <w:rPr>
          <w:rFonts w:ascii="Times New Roman" w:eastAsia="Times New Roman" w:hAnsi="Times New Roman" w:cs="Times New Roman"/>
          <w:b/>
          <w:color w:val="000000" w:themeColor="text1"/>
          <w:sz w:val="24"/>
          <w:szCs w:val="24"/>
          <w:lang w:val="hr-HR" w:eastAsia="bs-Latn-BA"/>
        </w:rPr>
      </w:pPr>
      <w:r w:rsidRPr="00922352">
        <w:rPr>
          <w:rFonts w:ascii="Times New Roman" w:eastAsia="Times New Roman" w:hAnsi="Times New Roman" w:cs="Times New Roman"/>
          <w:b/>
          <w:color w:val="000000" w:themeColor="text1"/>
          <w:sz w:val="28"/>
          <w:szCs w:val="28"/>
          <w:lang w:val="hr-HR" w:eastAsia="bs-Latn-BA"/>
        </w:rPr>
        <w:t>N</w:t>
      </w:r>
      <w:r w:rsidR="00151BB2" w:rsidRPr="00922352">
        <w:rPr>
          <w:rFonts w:ascii="Times New Roman" w:eastAsia="Times New Roman" w:hAnsi="Times New Roman" w:cs="Times New Roman"/>
          <w:b/>
          <w:color w:val="000000" w:themeColor="text1"/>
          <w:sz w:val="28"/>
          <w:szCs w:val="28"/>
          <w:lang w:val="hr-HR" w:eastAsia="bs-Latn-BA"/>
        </w:rPr>
        <w:t xml:space="preserve">ASTAVNIK BOSANSKOG, HRVATSKOG, SRPSKOG  JEZIKA I KNJIŽEVNOSTI  </w:t>
      </w:r>
    </w:p>
    <w:p w:rsidR="00151BB2" w:rsidRPr="00551DD0" w:rsidRDefault="00151BB2" w:rsidP="00151BB2">
      <w:pPr>
        <w:spacing w:after="0" w:line="240" w:lineRule="auto"/>
        <w:ind w:left="360"/>
        <w:contextualSpacing/>
        <w:rPr>
          <w:rFonts w:ascii="Times New Roman" w:eastAsia="Times New Roman" w:hAnsi="Times New Roman" w:cs="Times New Roman"/>
          <w:b/>
          <w:color w:val="000000" w:themeColor="text1"/>
          <w:sz w:val="24"/>
          <w:szCs w:val="24"/>
          <w:lang w:val="hr-HR" w:eastAsia="bs-Latn-BA"/>
        </w:rPr>
      </w:pPr>
    </w:p>
    <w:p w:rsidR="00151BB2" w:rsidRPr="00551DD0" w:rsidRDefault="00151BB2" w:rsidP="00151BB2">
      <w:pPr>
        <w:spacing w:after="0" w:line="240" w:lineRule="auto"/>
        <w:rPr>
          <w:rFonts w:ascii="Times New Roman" w:hAnsi="Times New Roman" w:cs="Times New Roman"/>
          <w:b/>
          <w:color w:val="000000" w:themeColor="text1"/>
          <w:sz w:val="24"/>
          <w:szCs w:val="24"/>
          <w:lang w:val="hr-HR"/>
        </w:rPr>
      </w:pPr>
      <w:r w:rsidRPr="00551DD0">
        <w:rPr>
          <w:rFonts w:ascii="Times New Roman" w:hAnsi="Times New Roman" w:cs="Times New Roman"/>
          <w:color w:val="000000" w:themeColor="text1"/>
          <w:sz w:val="24"/>
          <w:szCs w:val="24"/>
          <w:lang w:val="hr-HR"/>
        </w:rPr>
        <w:t>Opis poslova:</w:t>
      </w: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BE4D92" w:rsidRPr="00551DD0" w:rsidRDefault="00BE4D9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6756"/>
      </w:tblGrid>
      <w:tr w:rsidR="00151BB2" w:rsidRPr="00551DD0" w:rsidTr="00B477B6">
        <w:tc>
          <w:tcPr>
            <w:tcW w:w="259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56" w:type="dxa"/>
          </w:tcPr>
          <w:p w:rsidR="00394DAB" w:rsidRDefault="00394DAB" w:rsidP="00394DAB">
            <w:pPr>
              <w:pStyle w:val="Heading2"/>
              <w:jc w:val="left"/>
              <w:rPr>
                <w:b w:val="0"/>
              </w:rPr>
            </w:pPr>
            <w:r w:rsidRPr="00394DAB">
              <w:rPr>
                <w:b w:val="0"/>
              </w:rPr>
              <w:t>1.</w:t>
            </w:r>
            <w:r w:rsidR="00151BB2" w:rsidRPr="00394DAB">
              <w:rPr>
                <w:b w:val="0"/>
              </w:rPr>
              <w:t xml:space="preserve">Profesor bosanskog, hrvatskog, srpskog jezika i književnosti </w:t>
            </w:r>
          </w:p>
          <w:p w:rsidR="00151BB2" w:rsidRPr="00394DAB" w:rsidRDefault="00151BB2" w:rsidP="00394DAB">
            <w:pPr>
              <w:pStyle w:val="Heading2"/>
              <w:jc w:val="left"/>
              <w:rPr>
                <w:b w:val="0"/>
              </w:rPr>
            </w:pPr>
            <w:r w:rsidRPr="00394DAB">
              <w:rPr>
                <w:b w:val="0"/>
              </w:rPr>
              <w:t>naroda BiH</w:t>
            </w:r>
          </w:p>
          <w:p w:rsidR="00394DAB"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 xml:space="preserve">2. Profesor književnosti naroda BiH i bosanskog, hrvatskog,srpskog </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jezika</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3. Profesor hrvatsko-srpskog/srpsko-hrvatskog jezika i književnosti</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4. Profesor književnosti i hrvatsko-srpskog/srpsko-hrvatskog jezika</w:t>
            </w:r>
          </w:p>
          <w:p w:rsidR="00394DAB" w:rsidRDefault="00394DAB" w:rsidP="00252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51BB2" w:rsidRPr="00551DD0">
              <w:rPr>
                <w:rFonts w:ascii="Times New Roman" w:hAnsi="Times New Roman" w:cs="Times New Roman"/>
                <w:sz w:val="24"/>
                <w:szCs w:val="24"/>
              </w:rPr>
              <w:t xml:space="preserve">Profesor srpskohrvatskog/hrvatskosrpskog jezika i historije </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književnosti južnoslavenskih naroda</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6. Profesor jugoslovenske književnosti i srpsko-hrvatskog jezika</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7. Profesor srpsko-hrvatskog jezika i jugoslovenske književnosti</w:t>
            </w:r>
          </w:p>
          <w:p w:rsidR="00151BB2" w:rsidRPr="00394DAB" w:rsidRDefault="00151BB2" w:rsidP="00394DAB">
            <w:pPr>
              <w:pStyle w:val="Heading2"/>
              <w:jc w:val="left"/>
              <w:rPr>
                <w:b w:val="0"/>
              </w:rPr>
            </w:pPr>
            <w:r w:rsidRPr="00394DAB">
              <w:rPr>
                <w:b w:val="0"/>
              </w:rPr>
              <w:t>8. Profesor književnosti naroda BiH i bosanskog jezika</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9.Profesor bosanskog jezika i književnosti naroda BiH</w:t>
            </w:r>
          </w:p>
          <w:p w:rsidR="00394DAB" w:rsidRDefault="00394DAB" w:rsidP="00252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51BB2" w:rsidRPr="00551DD0">
              <w:rPr>
                <w:rFonts w:ascii="Times New Roman" w:hAnsi="Times New Roman" w:cs="Times New Roman"/>
                <w:sz w:val="24"/>
                <w:szCs w:val="24"/>
              </w:rPr>
              <w:t xml:space="preserve">Magistar bosanskog, hrvatskog, srpskog jezika i književnosti </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naroda BiH</w:t>
            </w:r>
          </w:p>
          <w:p w:rsidR="00394DAB" w:rsidRDefault="00394DAB" w:rsidP="00252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51BB2" w:rsidRPr="00551DD0">
              <w:rPr>
                <w:rFonts w:ascii="Times New Roman" w:hAnsi="Times New Roman" w:cs="Times New Roman"/>
                <w:sz w:val="24"/>
                <w:szCs w:val="24"/>
              </w:rPr>
              <w:t xml:space="preserve">Magistar književnosti naroda BiH i bosanskog, hrvatskog, </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srpskog jezika i književnosti</w:t>
            </w:r>
          </w:p>
          <w:p w:rsidR="00394DAB" w:rsidRDefault="00394DAB" w:rsidP="00252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151BB2" w:rsidRPr="00551DD0">
              <w:rPr>
                <w:rFonts w:ascii="Times New Roman" w:hAnsi="Times New Roman" w:cs="Times New Roman"/>
                <w:sz w:val="24"/>
                <w:szCs w:val="24"/>
              </w:rPr>
              <w:t xml:space="preserve">Bakalaureat/Bachelor književnosti naroda BiH i bosanskog, </w:t>
            </w:r>
          </w:p>
          <w:p w:rsidR="00151BB2" w:rsidRPr="00551DD0" w:rsidRDefault="00151BB2" w:rsidP="00252B1A">
            <w:pPr>
              <w:autoSpaceDE w:val="0"/>
              <w:autoSpaceDN w:val="0"/>
              <w:adjustRightInd w:val="0"/>
              <w:spacing w:after="0" w:line="240" w:lineRule="auto"/>
              <w:jc w:val="both"/>
              <w:rPr>
                <w:rFonts w:ascii="Times New Roman" w:hAnsi="Times New Roman" w:cs="Times New Roman"/>
                <w:sz w:val="24"/>
                <w:szCs w:val="24"/>
              </w:rPr>
            </w:pPr>
            <w:r w:rsidRPr="00551DD0">
              <w:rPr>
                <w:rFonts w:ascii="Times New Roman" w:hAnsi="Times New Roman" w:cs="Times New Roman"/>
                <w:sz w:val="24"/>
                <w:szCs w:val="24"/>
              </w:rPr>
              <w:t>hrvatskog, srpskog jezika</w:t>
            </w:r>
          </w:p>
          <w:p w:rsidR="00394DAB" w:rsidRDefault="00151BB2" w:rsidP="00252B1A">
            <w:pPr>
              <w:pStyle w:val="Heading2"/>
              <w:jc w:val="left"/>
              <w:rPr>
                <w:b w:val="0"/>
              </w:rPr>
            </w:pPr>
            <w:r w:rsidRPr="00252B1A">
              <w:rPr>
                <w:b w:val="0"/>
              </w:rPr>
              <w:t xml:space="preserve">13. Bakalaureat/Bachelor bosanskog, hrvatskog, srpskog jezika i </w:t>
            </w:r>
          </w:p>
          <w:p w:rsidR="00151BB2" w:rsidRPr="00252B1A" w:rsidRDefault="00151BB2" w:rsidP="00252B1A">
            <w:pPr>
              <w:pStyle w:val="Heading2"/>
              <w:jc w:val="left"/>
              <w:rPr>
                <w:b w:val="0"/>
              </w:rPr>
            </w:pPr>
            <w:r w:rsidRPr="00252B1A">
              <w:rPr>
                <w:b w:val="0"/>
              </w:rPr>
              <w:t>književnosti naroda BiH</w:t>
            </w:r>
          </w:p>
          <w:p w:rsidR="00252B1A" w:rsidRDefault="00252B1A" w:rsidP="00252B1A">
            <w:pPr>
              <w:pStyle w:val="Heading2"/>
              <w:jc w:val="left"/>
              <w:rPr>
                <w:b w:val="0"/>
              </w:rPr>
            </w:pPr>
            <w:r w:rsidRPr="00252B1A">
              <w:rPr>
                <w:b w:val="0"/>
              </w:rPr>
              <w:t xml:space="preserve">14. </w:t>
            </w:r>
            <w:r w:rsidR="00394DAB">
              <w:rPr>
                <w:b w:val="0"/>
              </w:rPr>
              <w:t>Profesor bosanskog jezika i književnosti</w:t>
            </w:r>
          </w:p>
          <w:p w:rsidR="00394DAB" w:rsidRPr="00394DAB" w:rsidRDefault="00394DAB" w:rsidP="00394DAB">
            <w:pPr>
              <w:pStyle w:val="Heading2"/>
              <w:jc w:val="left"/>
              <w:rPr>
                <w:b w:val="0"/>
              </w:rPr>
            </w:pPr>
            <w:r w:rsidRPr="00394DAB">
              <w:rPr>
                <w:b w:val="0"/>
              </w:rPr>
              <w:t>15. Magistar bosanskog jezika i književnosti</w:t>
            </w:r>
          </w:p>
          <w:p w:rsidR="00394DAB" w:rsidRDefault="00394DAB" w:rsidP="00394DAB">
            <w:pPr>
              <w:pStyle w:val="Heading2"/>
              <w:jc w:val="left"/>
              <w:rPr>
                <w:b w:val="0"/>
              </w:rPr>
            </w:pPr>
            <w:r>
              <w:rPr>
                <w:b w:val="0"/>
              </w:rPr>
              <w:t>16. Bachelor bosanskog jezika i književnosti</w:t>
            </w:r>
          </w:p>
          <w:p w:rsidR="00252B1A" w:rsidRDefault="00394DAB" w:rsidP="00394DAB">
            <w:pPr>
              <w:pStyle w:val="Heading2"/>
              <w:jc w:val="left"/>
              <w:rPr>
                <w:b w:val="0"/>
              </w:rPr>
            </w:pPr>
            <w:r>
              <w:rPr>
                <w:b w:val="0"/>
              </w:rPr>
              <w:t>17. Bachelor bosanskog jezika s književnošći i historije</w:t>
            </w:r>
          </w:p>
          <w:p w:rsidR="00AC16E8" w:rsidRPr="00B477B6" w:rsidRDefault="00AC16E8" w:rsidP="00B477B6">
            <w:pPr>
              <w:pStyle w:val="Heading2"/>
              <w:jc w:val="left"/>
              <w:rPr>
                <w:b w:val="0"/>
              </w:rPr>
            </w:pPr>
            <w:r w:rsidRPr="00B477B6">
              <w:rPr>
                <w:b w:val="0"/>
              </w:rPr>
              <w:t xml:space="preserve">Pored stručnih uslova, potrebno je da ima široko i temeljito opće obrazovanje, da dobro poznaje disciplinu koju predaje, da poznaje psihološko-pedagoške i metodičke osnove nastave i odgoja, kao i da ima ljudske kvalitete neophodne za nastavničku profesiju. </w:t>
            </w:r>
          </w:p>
          <w:p w:rsidR="00B477B6" w:rsidRPr="00AC16E8" w:rsidRDefault="00B477B6" w:rsidP="00B477B6">
            <w:pPr>
              <w:pStyle w:val="NoSpacing"/>
              <w:jc w:val="both"/>
              <w:rPr>
                <w:lang w:val="sl-SI" w:eastAsia="bs-Latn-BA"/>
              </w:rPr>
            </w:pPr>
            <w:r>
              <w:rPr>
                <w:rFonts w:ascii="Times New Roman" w:hAnsi="Times New Roman" w:cs="Times New Roman"/>
                <w:w w:val="101"/>
                <w:sz w:val="24"/>
                <w:szCs w:val="24"/>
              </w:rPr>
              <w:t xml:space="preserve">Profil i  nivo stručne spreme nastavnika utvrđen je Zakonom i </w:t>
            </w:r>
            <w:r>
              <w:rPr>
                <w:rFonts w:ascii="Times New Roman" w:hAnsi="Times New Roman" w:cs="Times New Roman"/>
                <w:w w:val="101"/>
                <w:sz w:val="24"/>
                <w:szCs w:val="24"/>
              </w:rPr>
              <w:lastRenderedPageBreak/>
              <w:t xml:space="preserve">Nastavnim planom i programom. </w:t>
            </w:r>
          </w:p>
        </w:tc>
      </w:tr>
      <w:tr w:rsidR="00151BB2" w:rsidRPr="00551DD0" w:rsidTr="00B477B6">
        <w:tc>
          <w:tcPr>
            <w:tcW w:w="259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6756"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godine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B477B6">
        <w:tc>
          <w:tcPr>
            <w:tcW w:w="259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56" w:type="dxa"/>
          </w:tcPr>
          <w:p w:rsidR="00151BB2" w:rsidRPr="00551DD0" w:rsidRDefault="00151BB2" w:rsidP="0027768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p>
        </w:tc>
      </w:tr>
      <w:tr w:rsidR="00151BB2" w:rsidRPr="00551DD0" w:rsidTr="00B477B6">
        <w:tc>
          <w:tcPr>
            <w:tcW w:w="259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6756" w:type="dxa"/>
          </w:tcPr>
          <w:p w:rsidR="00151BB2" w:rsidRPr="00551DD0" w:rsidRDefault="0056135E"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B477B6">
        <w:tc>
          <w:tcPr>
            <w:tcW w:w="259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56"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27768B" w:rsidRDefault="0027768B" w:rsidP="0027768B">
      <w:pPr>
        <w:spacing w:after="0" w:line="240" w:lineRule="auto"/>
        <w:rPr>
          <w:rFonts w:ascii="Times New Roman" w:eastAsia="Times New Roman" w:hAnsi="Times New Roman" w:cs="Times New Roman"/>
          <w:b/>
          <w:color w:val="000000" w:themeColor="text1"/>
          <w:sz w:val="28"/>
          <w:szCs w:val="28"/>
          <w:lang w:val="hr-HR"/>
        </w:rPr>
      </w:pPr>
    </w:p>
    <w:p w:rsidR="0027768B" w:rsidRDefault="0027768B" w:rsidP="0027768B">
      <w:pPr>
        <w:spacing w:after="0" w:line="240" w:lineRule="auto"/>
        <w:rPr>
          <w:rFonts w:ascii="Times New Roman" w:eastAsia="Times New Roman" w:hAnsi="Times New Roman" w:cs="Times New Roman"/>
          <w:b/>
          <w:color w:val="000000" w:themeColor="text1"/>
          <w:sz w:val="28"/>
          <w:szCs w:val="28"/>
          <w:lang w:val="hr-HR"/>
        </w:rPr>
      </w:pPr>
    </w:p>
    <w:p w:rsidR="0027768B" w:rsidRPr="0027768B" w:rsidRDefault="0027768B" w:rsidP="0027768B">
      <w:pPr>
        <w:spacing w:after="0" w:line="240" w:lineRule="auto"/>
        <w:rPr>
          <w:rFonts w:ascii="Times New Roman" w:eastAsia="Times New Roman" w:hAnsi="Times New Roman" w:cs="Times New Roman"/>
          <w:b/>
          <w:color w:val="000000" w:themeColor="text1"/>
          <w:sz w:val="28"/>
          <w:szCs w:val="28"/>
          <w:lang w:val="hr-HR"/>
        </w:rPr>
      </w:pPr>
    </w:p>
    <w:p w:rsidR="00151BB2" w:rsidRPr="0027768B" w:rsidRDefault="00151BB2" w:rsidP="0027768B">
      <w:pPr>
        <w:pStyle w:val="ListParagraph"/>
        <w:numPr>
          <w:ilvl w:val="0"/>
          <w:numId w:val="2"/>
        </w:numPr>
        <w:spacing w:after="0" w:line="240" w:lineRule="auto"/>
        <w:rPr>
          <w:rFonts w:ascii="Times New Roman" w:eastAsia="Times New Roman" w:hAnsi="Times New Roman" w:cs="Times New Roman"/>
          <w:b/>
          <w:color w:val="000000" w:themeColor="text1"/>
          <w:sz w:val="28"/>
          <w:szCs w:val="28"/>
          <w:lang w:val="hr-HR"/>
        </w:rPr>
      </w:pPr>
      <w:r w:rsidRPr="0027768B">
        <w:rPr>
          <w:rFonts w:ascii="Times New Roman" w:eastAsia="Times New Roman" w:hAnsi="Times New Roman" w:cs="Times New Roman"/>
          <w:b/>
          <w:color w:val="000000" w:themeColor="text1"/>
          <w:sz w:val="28"/>
          <w:szCs w:val="28"/>
          <w:lang w:val="hr-HR"/>
        </w:rPr>
        <w:t>NASTAVNIK STRANOG JEZIKA</w:t>
      </w:r>
    </w:p>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E4D92" w:rsidRPr="00551DD0" w:rsidRDefault="00BE4D9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394DAB" w:rsidP="00151BB2">
      <w:pPr>
        <w:spacing w:after="0" w:line="240" w:lineRule="auto"/>
        <w:rPr>
          <w:rFonts w:ascii="Times New Roman" w:eastAsia="Times New Roman" w:hAnsi="Times New Roman" w:cs="Times New Roman"/>
          <w:b/>
          <w:color w:val="000000" w:themeColor="text1"/>
          <w:sz w:val="24"/>
          <w:szCs w:val="24"/>
          <w:lang w:val="hr-HR"/>
        </w:rPr>
      </w:pPr>
      <w:r>
        <w:rPr>
          <w:rFonts w:ascii="Times New Roman" w:eastAsia="Times New Roman" w:hAnsi="Times New Roman" w:cs="Times New Roman"/>
          <w:b/>
          <w:color w:val="000000" w:themeColor="text1"/>
          <w:sz w:val="24"/>
          <w:szCs w:val="24"/>
          <w:lang w:val="hr-HR"/>
        </w:rPr>
        <w:t>6</w:t>
      </w:r>
      <w:r w:rsidR="00151BB2" w:rsidRPr="00551DD0">
        <w:rPr>
          <w:rFonts w:ascii="Times New Roman" w:eastAsia="Times New Roman" w:hAnsi="Times New Roman" w:cs="Times New Roman"/>
          <w:b/>
          <w:color w:val="000000" w:themeColor="text1"/>
          <w:sz w:val="24"/>
          <w:szCs w:val="24"/>
          <w:lang w:val="hr-HR"/>
        </w:rPr>
        <w:t>.1. Nastavnik engleskog jezika</w:t>
      </w:r>
    </w:p>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E4D92" w:rsidRPr="00551DD0" w:rsidRDefault="00BE4D9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6720"/>
      </w:tblGrid>
      <w:tr w:rsidR="00151BB2" w:rsidRPr="00551DD0" w:rsidTr="00BE4D92">
        <w:trPr>
          <w:trHeight w:val="2132"/>
        </w:trPr>
        <w:tc>
          <w:tcPr>
            <w:tcW w:w="2630" w:type="dxa"/>
          </w:tcPr>
          <w:p w:rsidR="00151BB2" w:rsidRPr="00551DD0" w:rsidRDefault="00151BB2" w:rsidP="00BE4D92">
            <w:pPr>
              <w:pStyle w:val="Heading2"/>
            </w:pPr>
            <w:r w:rsidRPr="00551DD0">
              <w:t>Nastavni profil i stručna sprema</w:t>
            </w:r>
          </w:p>
        </w:tc>
        <w:tc>
          <w:tcPr>
            <w:tcW w:w="6720"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Diplomirani profesor engleskog jezika i književnosti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Završen I (prvi) ciklus (dodiplomski studij) u trajanju od najmanje TRI, odnosno ČETIRI studijske godine, sa akademskom titulom i stručnim zvanjem Bakalaureat/Bachelor </w:t>
            </w:r>
          </w:p>
          <w:p w:rsidR="00151BB2"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Završen II (DRUGI) ciklus (postdiplomski studij) sa akademskom titulom i stručnim zvanjem Magistra, odnosno završenim trećim ciklusom studija i naučnim zvanjem Doktor nauka </w:t>
            </w:r>
          </w:p>
          <w:p w:rsidR="009F29BA" w:rsidRPr="009F29BA" w:rsidRDefault="009F29BA" w:rsidP="009F29BA">
            <w:pPr>
              <w:spacing w:after="0" w:line="240" w:lineRule="auto"/>
              <w:jc w:val="both"/>
              <w:rPr>
                <w:rFonts w:ascii="Times New Roman" w:eastAsia="Calibri" w:hAnsi="Times New Roman" w:cs="Times New Roman"/>
                <w:w w:val="101"/>
                <w:sz w:val="24"/>
                <w:szCs w:val="24"/>
                <w:lang w:val="en-US"/>
              </w:rPr>
            </w:pPr>
            <w:r w:rsidRPr="009F29BA">
              <w:rPr>
                <w:rFonts w:ascii="Times New Roman" w:eastAsia="Calibri" w:hAnsi="Times New Roman" w:cs="Times New Roman"/>
                <w:w w:val="101"/>
                <w:sz w:val="24"/>
                <w:szCs w:val="24"/>
                <w:lang w:val="en-US"/>
              </w:rPr>
              <w:t xml:space="preserve">Profil i  nivo stručne spreme nastavnika utvrđen je Zakonom i Nastavnim planom i programom. </w:t>
            </w:r>
          </w:p>
          <w:p w:rsidR="009F29BA" w:rsidRPr="00551DD0" w:rsidRDefault="009F29BA" w:rsidP="00252B1A">
            <w:pPr>
              <w:autoSpaceDE w:val="0"/>
              <w:autoSpaceDN w:val="0"/>
              <w:adjustRightInd w:val="0"/>
              <w:spacing w:after="0" w:line="240" w:lineRule="auto"/>
              <w:rPr>
                <w:rFonts w:ascii="Times New Roman" w:hAnsi="Times New Roman" w:cs="Times New Roman"/>
                <w:color w:val="000000"/>
                <w:sz w:val="24"/>
                <w:szCs w:val="24"/>
              </w:rPr>
            </w:pPr>
          </w:p>
        </w:tc>
      </w:tr>
      <w:tr w:rsidR="00151BB2" w:rsidRPr="00551DD0" w:rsidTr="00BE4D92">
        <w:tc>
          <w:tcPr>
            <w:tcW w:w="2630" w:type="dxa"/>
          </w:tcPr>
          <w:p w:rsidR="00394DAB" w:rsidRDefault="00394DAB" w:rsidP="00252B1A">
            <w:pPr>
              <w:spacing w:after="0" w:line="240" w:lineRule="auto"/>
              <w:rPr>
                <w:rFonts w:ascii="Times New Roman" w:eastAsia="Times New Roman" w:hAnsi="Times New Roman" w:cs="Times New Roman"/>
                <w:color w:val="000000" w:themeColor="text1"/>
                <w:sz w:val="24"/>
                <w:szCs w:val="24"/>
                <w:lang w:val="hr-HR"/>
              </w:rPr>
            </w:pPr>
          </w:p>
          <w:p w:rsidR="00394DAB" w:rsidRDefault="00394DAB" w:rsidP="00252B1A">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720"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godine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BE4D92">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2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 xml:space="preserve">engleskog jezika </w:t>
            </w:r>
          </w:p>
        </w:tc>
      </w:tr>
      <w:tr w:rsidR="00151BB2" w:rsidRPr="00551DD0" w:rsidTr="00BE4D92">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20" w:type="dxa"/>
          </w:tcPr>
          <w:p w:rsidR="00151BB2" w:rsidRPr="00551DD0" w:rsidRDefault="00922352"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BE4D92">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2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394DAB" w:rsidP="00151BB2">
      <w:pPr>
        <w:spacing w:after="0" w:line="240" w:lineRule="auto"/>
        <w:rPr>
          <w:rFonts w:ascii="Times New Roman" w:eastAsia="Times New Roman" w:hAnsi="Times New Roman" w:cs="Times New Roman"/>
          <w:b/>
          <w:color w:val="000000" w:themeColor="text1"/>
          <w:sz w:val="24"/>
          <w:szCs w:val="24"/>
          <w:lang w:val="hr-HR"/>
        </w:rPr>
      </w:pPr>
      <w:r>
        <w:rPr>
          <w:rFonts w:ascii="Times New Roman" w:eastAsia="Times New Roman" w:hAnsi="Times New Roman" w:cs="Times New Roman"/>
          <w:b/>
          <w:color w:val="000000" w:themeColor="text1"/>
          <w:sz w:val="24"/>
          <w:szCs w:val="24"/>
          <w:lang w:val="hr-HR"/>
        </w:rPr>
        <w:t>6</w:t>
      </w:r>
      <w:r w:rsidR="00151BB2" w:rsidRPr="00551DD0">
        <w:rPr>
          <w:rFonts w:ascii="Times New Roman" w:eastAsia="Times New Roman" w:hAnsi="Times New Roman" w:cs="Times New Roman"/>
          <w:b/>
          <w:color w:val="000000" w:themeColor="text1"/>
          <w:sz w:val="24"/>
          <w:szCs w:val="24"/>
          <w:lang w:val="hr-HR"/>
        </w:rPr>
        <w:t>.2. Nastavnik njemačkog jezika</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922352" w:rsidRPr="00551DD0" w:rsidRDefault="0092235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6718"/>
      </w:tblGrid>
      <w:tr w:rsidR="00151BB2" w:rsidRPr="00551DD0" w:rsidTr="0027768B">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Nastavni profil i stručna sprema</w:t>
            </w:r>
          </w:p>
        </w:tc>
        <w:tc>
          <w:tcPr>
            <w:tcW w:w="6718" w:type="dxa"/>
          </w:tcPr>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Filozofski fakultet – njemački jezik (četverogodišnji     </w:t>
            </w:r>
          </w:p>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studij)</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Filozofski fakultet – njemački jezik (u dvojezičnoj grupi)</w:t>
            </w:r>
          </w:p>
          <w:p w:rsidR="00151BB2"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rPr>
              <w:t>- II ciklus bolonjsko visokoobrazovnog ciklusa  odgovarajućeg smjera</w:t>
            </w:r>
          </w:p>
          <w:p w:rsidR="009F29BA" w:rsidRPr="00671983" w:rsidRDefault="009F29BA" w:rsidP="009F29BA">
            <w:pPr>
              <w:pStyle w:val="NoSpacing"/>
              <w:jc w:val="both"/>
              <w:rPr>
                <w:rFonts w:ascii="Times New Roman" w:hAnsi="Times New Roman" w:cs="Times New Roman"/>
                <w:w w:val="101"/>
                <w:sz w:val="24"/>
                <w:szCs w:val="24"/>
              </w:rPr>
            </w:pPr>
            <w:r>
              <w:rPr>
                <w:rFonts w:ascii="Times New Roman" w:hAnsi="Times New Roman" w:cs="Times New Roman"/>
                <w:w w:val="101"/>
                <w:sz w:val="24"/>
                <w:szCs w:val="24"/>
              </w:rPr>
              <w:t xml:space="preserve">Profil i  nivo stručne spreme nastavnika utvrđen je Zakonom i Nastavnim planom i programom. </w:t>
            </w:r>
          </w:p>
          <w:p w:rsidR="009F29BA" w:rsidRPr="00551DD0" w:rsidRDefault="009F29BA" w:rsidP="00252B1A">
            <w:pPr>
              <w:spacing w:after="0" w:line="240" w:lineRule="auto"/>
              <w:jc w:val="both"/>
              <w:rPr>
                <w:rFonts w:ascii="Times New Roman" w:eastAsia="Times New Roman" w:hAnsi="Times New Roman" w:cs="Times New Roman"/>
                <w:color w:val="000000" w:themeColor="text1"/>
                <w:sz w:val="24"/>
                <w:szCs w:val="24"/>
                <w:lang w:val="hr-HR"/>
              </w:rPr>
            </w:pPr>
          </w:p>
        </w:tc>
      </w:tr>
      <w:tr w:rsidR="00151BB2" w:rsidRPr="00551DD0" w:rsidTr="0027768B">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718"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7768B">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18" w:type="dxa"/>
          </w:tcPr>
          <w:p w:rsidR="00151BB2" w:rsidRPr="00551DD0" w:rsidRDefault="00151BB2" w:rsidP="0027768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njemačkog  jezika</w:t>
            </w:r>
          </w:p>
        </w:tc>
      </w:tr>
      <w:tr w:rsidR="00151BB2" w:rsidRPr="00551DD0" w:rsidTr="0027768B">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18" w:type="dxa"/>
          </w:tcPr>
          <w:p w:rsidR="00151BB2" w:rsidRPr="00551DD0" w:rsidRDefault="00922352"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7768B">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1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BE4D92" w:rsidRDefault="00BE4D92" w:rsidP="00B8194B">
      <w:pPr>
        <w:spacing w:after="0" w:line="240" w:lineRule="auto"/>
        <w:rPr>
          <w:rFonts w:ascii="Times New Roman" w:eastAsia="Times New Roman" w:hAnsi="Times New Roman" w:cs="Times New Roman"/>
          <w:b/>
          <w:color w:val="000000" w:themeColor="text1"/>
          <w:sz w:val="24"/>
          <w:szCs w:val="24"/>
          <w:lang w:val="hr-HR"/>
        </w:rPr>
      </w:pPr>
    </w:p>
    <w:p w:rsidR="00BE4D92" w:rsidRDefault="00BE4D92" w:rsidP="00B8194B">
      <w:pPr>
        <w:spacing w:after="0" w:line="240" w:lineRule="auto"/>
        <w:rPr>
          <w:rFonts w:ascii="Times New Roman" w:eastAsia="Times New Roman" w:hAnsi="Times New Roman" w:cs="Times New Roman"/>
          <w:b/>
          <w:color w:val="000000" w:themeColor="text1"/>
          <w:sz w:val="24"/>
          <w:szCs w:val="24"/>
          <w:lang w:val="hr-HR"/>
        </w:rPr>
      </w:pPr>
    </w:p>
    <w:p w:rsidR="00B8194B" w:rsidRPr="00551DD0" w:rsidRDefault="00B8194B" w:rsidP="00B8194B">
      <w:pPr>
        <w:spacing w:after="0" w:line="240" w:lineRule="auto"/>
        <w:rPr>
          <w:rFonts w:ascii="Times New Roman" w:eastAsia="Times New Roman" w:hAnsi="Times New Roman" w:cs="Times New Roman"/>
          <w:b/>
          <w:color w:val="000000" w:themeColor="text1"/>
          <w:sz w:val="24"/>
          <w:szCs w:val="24"/>
          <w:lang w:val="hr-HR"/>
        </w:rPr>
      </w:pPr>
      <w:r>
        <w:rPr>
          <w:rFonts w:ascii="Times New Roman" w:eastAsia="Times New Roman" w:hAnsi="Times New Roman" w:cs="Times New Roman"/>
          <w:b/>
          <w:color w:val="000000" w:themeColor="text1"/>
          <w:sz w:val="24"/>
          <w:szCs w:val="24"/>
          <w:lang w:val="hr-HR"/>
        </w:rPr>
        <w:t>6</w:t>
      </w:r>
      <w:r w:rsidRPr="00551DD0">
        <w:rPr>
          <w:rFonts w:ascii="Times New Roman" w:eastAsia="Times New Roman" w:hAnsi="Times New Roman" w:cs="Times New Roman"/>
          <w:b/>
          <w:color w:val="000000" w:themeColor="text1"/>
          <w:sz w:val="24"/>
          <w:szCs w:val="24"/>
          <w:lang w:val="hr-HR"/>
        </w:rPr>
        <w:t>.</w:t>
      </w:r>
      <w:r>
        <w:rPr>
          <w:rFonts w:ascii="Times New Roman" w:eastAsia="Times New Roman" w:hAnsi="Times New Roman" w:cs="Times New Roman"/>
          <w:b/>
          <w:color w:val="000000" w:themeColor="text1"/>
          <w:sz w:val="24"/>
          <w:szCs w:val="24"/>
          <w:lang w:val="hr-HR"/>
        </w:rPr>
        <w:t>3</w:t>
      </w:r>
      <w:r w:rsidRPr="00551DD0">
        <w:rPr>
          <w:rFonts w:ascii="Times New Roman" w:eastAsia="Times New Roman" w:hAnsi="Times New Roman" w:cs="Times New Roman"/>
          <w:b/>
          <w:color w:val="000000" w:themeColor="text1"/>
          <w:sz w:val="24"/>
          <w:szCs w:val="24"/>
          <w:lang w:val="hr-HR"/>
        </w:rPr>
        <w:t xml:space="preserve">. Nastavnik </w:t>
      </w:r>
      <w:r>
        <w:rPr>
          <w:rFonts w:ascii="Times New Roman" w:eastAsia="Times New Roman" w:hAnsi="Times New Roman" w:cs="Times New Roman"/>
          <w:b/>
          <w:color w:val="000000" w:themeColor="text1"/>
          <w:sz w:val="24"/>
          <w:szCs w:val="24"/>
          <w:lang w:val="hr-HR"/>
        </w:rPr>
        <w:t xml:space="preserve">turskog </w:t>
      </w:r>
      <w:r w:rsidRPr="00551DD0">
        <w:rPr>
          <w:rFonts w:ascii="Times New Roman" w:eastAsia="Times New Roman" w:hAnsi="Times New Roman" w:cs="Times New Roman"/>
          <w:b/>
          <w:color w:val="000000" w:themeColor="text1"/>
          <w:sz w:val="24"/>
          <w:szCs w:val="24"/>
          <w:lang w:val="hr-HR"/>
        </w:rPr>
        <w:t>jezika</w:t>
      </w:r>
    </w:p>
    <w:p w:rsidR="00B8194B" w:rsidRPr="00551DD0" w:rsidRDefault="00B8194B" w:rsidP="00B8194B">
      <w:pPr>
        <w:spacing w:after="0" w:line="240" w:lineRule="auto"/>
        <w:rPr>
          <w:rFonts w:ascii="Times New Roman" w:eastAsia="Times New Roman" w:hAnsi="Times New Roman" w:cs="Times New Roman"/>
          <w:b/>
          <w:color w:val="000000" w:themeColor="text1"/>
          <w:sz w:val="24"/>
          <w:szCs w:val="24"/>
          <w:lang w:val="hr-HR"/>
        </w:rPr>
      </w:pPr>
    </w:p>
    <w:p w:rsidR="00B8194B" w:rsidRPr="00551DD0" w:rsidRDefault="00B8194B" w:rsidP="00B8194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B8194B" w:rsidRPr="00551DD0" w:rsidRDefault="00B8194B" w:rsidP="00B8194B">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B8194B" w:rsidRPr="00551DD0" w:rsidRDefault="00B8194B" w:rsidP="00B8194B">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6898"/>
      </w:tblGrid>
      <w:tr w:rsidR="00B8194B" w:rsidRPr="00551DD0" w:rsidTr="00AC16E8">
        <w:tc>
          <w:tcPr>
            <w:tcW w:w="2802" w:type="dxa"/>
          </w:tcPr>
          <w:p w:rsidR="00B8194B" w:rsidRPr="00551DD0" w:rsidRDefault="00B8194B" w:rsidP="00AC16E8">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B8194B" w:rsidRPr="00B8194B" w:rsidRDefault="00B8194B" w:rsidP="00CD6DDB">
            <w:pPr>
              <w:pStyle w:val="ListParagraph"/>
              <w:numPr>
                <w:ilvl w:val="0"/>
                <w:numId w:val="21"/>
              </w:numPr>
              <w:spacing w:after="0" w:line="240" w:lineRule="auto"/>
              <w:jc w:val="both"/>
              <w:rPr>
                <w:rFonts w:ascii="Times New Roman" w:eastAsia="Times New Roman" w:hAnsi="Times New Roman" w:cs="Times New Roman"/>
                <w:color w:val="000000" w:themeColor="text1"/>
                <w:sz w:val="24"/>
                <w:szCs w:val="24"/>
                <w:lang w:val="hr-HR"/>
              </w:rPr>
            </w:pPr>
            <w:r>
              <w:rPr>
                <w:rStyle w:val="fontstyle01"/>
              </w:rPr>
              <w:t>Magistar turskog jezika i književnosti</w:t>
            </w:r>
          </w:p>
          <w:p w:rsidR="00B8194B" w:rsidRPr="00B8194B" w:rsidRDefault="00B8194B" w:rsidP="00CD6DDB">
            <w:pPr>
              <w:pStyle w:val="ListParagraph"/>
              <w:numPr>
                <w:ilvl w:val="0"/>
                <w:numId w:val="21"/>
              </w:numPr>
              <w:spacing w:after="0" w:line="240" w:lineRule="auto"/>
              <w:rPr>
                <w:rFonts w:ascii="Times New Roman" w:eastAsia="Times New Roman" w:hAnsi="Times New Roman" w:cs="Times New Roman"/>
                <w:color w:val="000000" w:themeColor="text1"/>
                <w:sz w:val="24"/>
                <w:szCs w:val="24"/>
                <w:lang w:val="hr-HR"/>
              </w:rPr>
            </w:pPr>
            <w:r>
              <w:rPr>
                <w:rStyle w:val="fontstyle01"/>
              </w:rPr>
              <w:t>Diplomirani turkolog</w:t>
            </w:r>
          </w:p>
          <w:p w:rsidR="00B8194B" w:rsidRPr="00B8194B" w:rsidRDefault="00B8194B" w:rsidP="00CD6DDB">
            <w:pPr>
              <w:pStyle w:val="Heading2"/>
              <w:numPr>
                <w:ilvl w:val="0"/>
                <w:numId w:val="21"/>
              </w:numPr>
              <w:jc w:val="left"/>
              <w:rPr>
                <w:rStyle w:val="fontstyle01"/>
                <w:rFonts w:ascii="Times New Roman" w:hAnsi="Times New Roman"/>
                <w:b w:val="0"/>
                <w:color w:val="000000" w:themeColor="text1"/>
                <w:szCs w:val="20"/>
                <w:lang w:val="hr-HR"/>
              </w:rPr>
            </w:pPr>
            <w:r w:rsidRPr="00B8194B">
              <w:rPr>
                <w:rStyle w:val="fontstyle01"/>
                <w:b w:val="0"/>
              </w:rPr>
              <w:t>Diplomirani profesor turskog jezika i književnost</w:t>
            </w:r>
          </w:p>
          <w:p w:rsidR="00B8194B" w:rsidRPr="00B8194B" w:rsidRDefault="00B8194B" w:rsidP="00CD6DDB">
            <w:pPr>
              <w:pStyle w:val="Heading2"/>
              <w:numPr>
                <w:ilvl w:val="0"/>
                <w:numId w:val="21"/>
              </w:numPr>
              <w:jc w:val="left"/>
              <w:rPr>
                <w:color w:val="000000" w:themeColor="text1"/>
                <w:lang w:val="hr-HR"/>
              </w:rPr>
            </w:pPr>
            <w:r w:rsidRPr="00B8194B">
              <w:rPr>
                <w:rStyle w:val="fontstyle01"/>
                <w:b w:val="0"/>
              </w:rPr>
              <w:t>Bakalaureat/Bachelor turskog jezika i književnosti</w:t>
            </w:r>
          </w:p>
        </w:tc>
      </w:tr>
      <w:tr w:rsidR="00B8194B" w:rsidRPr="00551DD0" w:rsidTr="00AC16E8">
        <w:tc>
          <w:tcPr>
            <w:tcW w:w="2802" w:type="dxa"/>
          </w:tcPr>
          <w:p w:rsidR="00B8194B" w:rsidRPr="00551DD0" w:rsidRDefault="00B8194B" w:rsidP="00AC16E8">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B8194B" w:rsidRPr="00551DD0" w:rsidRDefault="00B8194B" w:rsidP="00AC16E8">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B8194B" w:rsidRPr="00551DD0" w:rsidRDefault="00B8194B" w:rsidP="00AC16E8">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B8194B" w:rsidRPr="00551DD0" w:rsidTr="00AC16E8">
        <w:tc>
          <w:tcPr>
            <w:tcW w:w="2802" w:type="dxa"/>
          </w:tcPr>
          <w:p w:rsidR="00B8194B" w:rsidRPr="00551DD0" w:rsidRDefault="00B8194B" w:rsidP="00AC16E8">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B8194B" w:rsidRPr="00551DD0" w:rsidRDefault="00B8194B" w:rsidP="00AC16E8">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turskog jezika</w:t>
            </w:r>
          </w:p>
        </w:tc>
      </w:tr>
      <w:tr w:rsidR="00B8194B" w:rsidRPr="00551DD0" w:rsidTr="00AC16E8">
        <w:tc>
          <w:tcPr>
            <w:tcW w:w="2802" w:type="dxa"/>
          </w:tcPr>
          <w:p w:rsidR="00B8194B" w:rsidRPr="00551DD0" w:rsidRDefault="00B8194B" w:rsidP="00AC16E8">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7229" w:type="dxa"/>
          </w:tcPr>
          <w:p w:rsidR="00B8194B" w:rsidRPr="00551DD0" w:rsidRDefault="00922352" w:rsidP="00AC16E8">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B8194B" w:rsidRPr="00551DD0" w:rsidTr="00AC16E8">
        <w:tc>
          <w:tcPr>
            <w:tcW w:w="2802" w:type="dxa"/>
          </w:tcPr>
          <w:p w:rsidR="00B8194B" w:rsidRPr="00551DD0" w:rsidRDefault="00B8194B" w:rsidP="00AC16E8">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B8194B" w:rsidRPr="00551DD0" w:rsidRDefault="00B8194B" w:rsidP="00AC16E8">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B8194B" w:rsidRDefault="00B8194B" w:rsidP="00151BB2">
      <w:pPr>
        <w:spacing w:after="0" w:line="240" w:lineRule="auto"/>
        <w:rPr>
          <w:rFonts w:ascii="Times New Roman" w:eastAsia="Times New Roman" w:hAnsi="Times New Roman" w:cs="Times New Roman"/>
          <w:color w:val="000000" w:themeColor="text1"/>
          <w:sz w:val="24"/>
          <w:szCs w:val="24"/>
          <w:lang w:val="hr-HR"/>
        </w:rPr>
      </w:pPr>
    </w:p>
    <w:p w:rsidR="00B8194B" w:rsidRDefault="00B8194B" w:rsidP="00151BB2">
      <w:pPr>
        <w:spacing w:after="0" w:line="240" w:lineRule="auto"/>
        <w:rPr>
          <w:rFonts w:ascii="Times New Roman" w:eastAsia="Times New Roman" w:hAnsi="Times New Roman" w:cs="Times New Roman"/>
          <w:color w:val="000000" w:themeColor="text1"/>
          <w:sz w:val="24"/>
          <w:szCs w:val="24"/>
          <w:lang w:val="hr-HR"/>
        </w:rPr>
      </w:pPr>
    </w:p>
    <w:p w:rsidR="00922352" w:rsidRDefault="00922352" w:rsidP="00151BB2">
      <w:pPr>
        <w:spacing w:after="0" w:line="240" w:lineRule="auto"/>
        <w:rPr>
          <w:rFonts w:ascii="Times New Roman" w:eastAsia="Times New Roman" w:hAnsi="Times New Roman" w:cs="Times New Roman"/>
          <w:color w:val="000000" w:themeColor="text1"/>
          <w:sz w:val="24"/>
          <w:szCs w:val="24"/>
          <w:lang w:val="hr-HR"/>
        </w:rPr>
      </w:pPr>
    </w:p>
    <w:p w:rsidR="00922352" w:rsidRDefault="00922352" w:rsidP="00151BB2">
      <w:pPr>
        <w:spacing w:after="0" w:line="240" w:lineRule="auto"/>
        <w:rPr>
          <w:rFonts w:ascii="Times New Roman" w:eastAsia="Times New Roman" w:hAnsi="Times New Roman" w:cs="Times New Roman"/>
          <w:color w:val="000000" w:themeColor="text1"/>
          <w:sz w:val="24"/>
          <w:szCs w:val="24"/>
          <w:lang w:val="hr-HR"/>
        </w:rPr>
      </w:pPr>
    </w:p>
    <w:p w:rsidR="00922352" w:rsidRDefault="00922352" w:rsidP="00151BB2">
      <w:pPr>
        <w:spacing w:after="0" w:line="240" w:lineRule="auto"/>
        <w:rPr>
          <w:rFonts w:ascii="Times New Roman" w:eastAsia="Times New Roman" w:hAnsi="Times New Roman" w:cs="Times New Roman"/>
          <w:color w:val="000000" w:themeColor="text1"/>
          <w:sz w:val="24"/>
          <w:szCs w:val="24"/>
          <w:lang w:val="hr-HR"/>
        </w:rPr>
      </w:pPr>
    </w:p>
    <w:p w:rsidR="00922352" w:rsidRDefault="00922352" w:rsidP="00151BB2">
      <w:pPr>
        <w:spacing w:after="0" w:line="240" w:lineRule="auto"/>
        <w:rPr>
          <w:rFonts w:ascii="Times New Roman" w:eastAsia="Times New Roman" w:hAnsi="Times New Roman" w:cs="Times New Roman"/>
          <w:color w:val="000000" w:themeColor="text1"/>
          <w:sz w:val="24"/>
          <w:szCs w:val="24"/>
          <w:lang w:val="hr-HR"/>
        </w:rPr>
      </w:pPr>
    </w:p>
    <w:p w:rsidR="008C2210" w:rsidRDefault="008C2210" w:rsidP="00151BB2">
      <w:pPr>
        <w:spacing w:after="0" w:line="240" w:lineRule="auto"/>
        <w:rPr>
          <w:rFonts w:ascii="Times New Roman" w:eastAsia="Times New Roman" w:hAnsi="Times New Roman" w:cs="Times New Roman"/>
          <w:color w:val="000000" w:themeColor="text1"/>
          <w:sz w:val="24"/>
          <w:szCs w:val="24"/>
          <w:lang w:val="hr-HR"/>
        </w:rPr>
      </w:pPr>
    </w:p>
    <w:p w:rsidR="008C2210" w:rsidRDefault="008C2210" w:rsidP="00151BB2">
      <w:pPr>
        <w:spacing w:after="0" w:line="240" w:lineRule="auto"/>
        <w:rPr>
          <w:rFonts w:ascii="Times New Roman" w:eastAsia="Times New Roman" w:hAnsi="Times New Roman" w:cs="Times New Roman"/>
          <w:color w:val="000000" w:themeColor="text1"/>
          <w:sz w:val="24"/>
          <w:szCs w:val="24"/>
          <w:lang w:val="hr-HR"/>
        </w:rPr>
      </w:pPr>
    </w:p>
    <w:p w:rsidR="008C2210" w:rsidRDefault="008C2210" w:rsidP="00151BB2">
      <w:pPr>
        <w:spacing w:after="0" w:line="240" w:lineRule="auto"/>
        <w:rPr>
          <w:rFonts w:ascii="Times New Roman" w:eastAsia="Times New Roman" w:hAnsi="Times New Roman" w:cs="Times New Roman"/>
          <w:color w:val="000000" w:themeColor="text1"/>
          <w:sz w:val="24"/>
          <w:szCs w:val="24"/>
          <w:lang w:val="hr-HR"/>
        </w:rPr>
      </w:pPr>
    </w:p>
    <w:p w:rsidR="00922352" w:rsidRDefault="00922352" w:rsidP="00151BB2">
      <w:pPr>
        <w:spacing w:after="0" w:line="240" w:lineRule="auto"/>
        <w:rPr>
          <w:rFonts w:ascii="Times New Roman" w:eastAsia="Times New Roman" w:hAnsi="Times New Roman" w:cs="Times New Roman"/>
          <w:color w:val="000000" w:themeColor="text1"/>
          <w:sz w:val="24"/>
          <w:szCs w:val="24"/>
          <w:lang w:val="hr-HR"/>
        </w:rPr>
      </w:pPr>
    </w:p>
    <w:p w:rsidR="0027768B" w:rsidRDefault="0027768B" w:rsidP="00151BB2">
      <w:pPr>
        <w:spacing w:after="0" w:line="240" w:lineRule="auto"/>
        <w:rPr>
          <w:rFonts w:ascii="Times New Roman" w:eastAsia="Times New Roman" w:hAnsi="Times New Roman" w:cs="Times New Roman"/>
          <w:color w:val="000000" w:themeColor="text1"/>
          <w:sz w:val="24"/>
          <w:szCs w:val="24"/>
          <w:lang w:val="hr-HR"/>
        </w:rPr>
      </w:pPr>
    </w:p>
    <w:p w:rsidR="0027768B" w:rsidRDefault="0027768B" w:rsidP="00151BB2">
      <w:pPr>
        <w:spacing w:after="0" w:line="240" w:lineRule="auto"/>
        <w:rPr>
          <w:rFonts w:ascii="Times New Roman" w:eastAsia="Times New Roman" w:hAnsi="Times New Roman" w:cs="Times New Roman"/>
          <w:color w:val="000000" w:themeColor="text1"/>
          <w:sz w:val="24"/>
          <w:szCs w:val="24"/>
          <w:lang w:val="hr-HR"/>
        </w:rPr>
      </w:pPr>
    </w:p>
    <w:p w:rsidR="00B8194B" w:rsidRPr="00551DD0" w:rsidRDefault="00B8194B"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CD6DDB">
      <w:pPr>
        <w:pStyle w:val="ListParagraph"/>
        <w:numPr>
          <w:ilvl w:val="0"/>
          <w:numId w:val="2"/>
        </w:numPr>
        <w:spacing w:after="0" w:line="240" w:lineRule="auto"/>
        <w:rPr>
          <w:rFonts w:ascii="Times New Roman" w:eastAsia="Times New Roman" w:hAnsi="Times New Roman" w:cs="Times New Roman"/>
          <w:b/>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t xml:space="preserve"> NASTAVNIK MATEMATIKE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6720"/>
      </w:tblGrid>
      <w:tr w:rsidR="00151BB2" w:rsidRPr="00551DD0" w:rsidTr="008C2210">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20" w:type="dxa"/>
          </w:tcPr>
          <w:p w:rsidR="00922352" w:rsidRPr="00551DD0" w:rsidRDefault="00922352" w:rsidP="00922352">
            <w:pPr>
              <w:autoSpaceDE w:val="0"/>
              <w:autoSpaceDN w:val="0"/>
              <w:adjustRightInd w:val="0"/>
              <w:spacing w:after="49"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Završena Viša pedagoška škola ili Pedagoška akademija-grupa matematika ili gdje je matematika glavni ili ravnopravni predmet u dvopredmetnoj grupi, ako je tako naznačeno u diplomi ili drugoj javnoj ispravi; </w:t>
            </w:r>
          </w:p>
          <w:p w:rsidR="00151BB2" w:rsidRPr="00551DD0" w:rsidRDefault="00151BB2" w:rsidP="00252B1A">
            <w:pPr>
              <w:autoSpaceDE w:val="0"/>
              <w:autoSpaceDN w:val="0"/>
              <w:adjustRightInd w:val="0"/>
              <w:spacing w:after="49"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Završen Prirodno matematički fakultet (nastavnički smjer), grupa metematika ili grupa gdje je matematika glavni ili ravnopravni predmet u dvopredmetnoj grupi, ako je tako naznačeno u diplomi ili drugoj javnoj ispravi; </w:t>
            </w:r>
          </w:p>
          <w:p w:rsidR="00151BB2" w:rsidRPr="00551DD0" w:rsidRDefault="00151BB2" w:rsidP="00252B1A">
            <w:pPr>
              <w:autoSpaceDE w:val="0"/>
              <w:autoSpaceDN w:val="0"/>
              <w:adjustRightInd w:val="0"/>
              <w:spacing w:after="49"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-Filozofski fakultet –grupa matematika ili grupa gdje je matematika glavni ili ravnopravni predmet u dvopredmetnoj grupi, ako je to naznačeno u diplomi ili drugoj javnoj ispravi. </w:t>
            </w:r>
          </w:p>
          <w:p w:rsidR="00151BB2" w:rsidRDefault="00151BB2" w:rsidP="00252B1A">
            <w:pPr>
              <w:autoSpaceDE w:val="0"/>
              <w:autoSpaceDN w:val="0"/>
              <w:adjustRightInd w:val="0"/>
              <w:spacing w:after="49" w:line="240" w:lineRule="auto"/>
              <w:rPr>
                <w:rFonts w:ascii="Times New Roman" w:hAnsi="Times New Roman" w:cs="Times New Roman"/>
                <w:sz w:val="24"/>
                <w:szCs w:val="24"/>
              </w:rPr>
            </w:pPr>
            <w:r w:rsidRPr="00551DD0">
              <w:rPr>
                <w:rFonts w:ascii="Times New Roman" w:hAnsi="Times New Roman" w:cs="Times New Roman"/>
                <w:sz w:val="24"/>
                <w:szCs w:val="24"/>
              </w:rPr>
              <w:t>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rsidR="00922352" w:rsidRPr="00551DD0" w:rsidRDefault="00922352" w:rsidP="00252B1A">
            <w:pPr>
              <w:autoSpaceDE w:val="0"/>
              <w:autoSpaceDN w:val="0"/>
              <w:adjustRightInd w:val="0"/>
              <w:spacing w:after="49" w:line="240" w:lineRule="auto"/>
              <w:rPr>
                <w:rFonts w:ascii="Times New Roman" w:hAnsi="Times New Roman" w:cs="Times New Roman"/>
                <w:sz w:val="24"/>
                <w:szCs w:val="24"/>
              </w:rPr>
            </w:pPr>
            <w:r>
              <w:rPr>
                <w:rFonts w:ascii="Times New Roman" w:hAnsi="Times New Roman" w:cs="Times New Roman"/>
                <w:sz w:val="24"/>
                <w:szCs w:val="24"/>
              </w:rPr>
              <w:t>Ukoliko lice u toku studija nije polaga</w:t>
            </w:r>
            <w:r w:rsidR="00B74809">
              <w:rPr>
                <w:rFonts w:ascii="Times New Roman" w:hAnsi="Times New Roman" w:cs="Times New Roman"/>
                <w:sz w:val="24"/>
                <w:szCs w:val="24"/>
              </w:rPr>
              <w:t>l</w:t>
            </w:r>
            <w:r>
              <w:rPr>
                <w:rFonts w:ascii="Times New Roman" w:hAnsi="Times New Roman" w:cs="Times New Roman"/>
                <w:sz w:val="24"/>
                <w:szCs w:val="24"/>
              </w:rPr>
              <w:t xml:space="preserve">o </w:t>
            </w:r>
            <w:r w:rsidR="00B74809">
              <w:rPr>
                <w:rFonts w:ascii="Times New Roman" w:hAnsi="Times New Roman" w:cs="Times New Roman"/>
                <w:sz w:val="24"/>
                <w:szCs w:val="24"/>
              </w:rPr>
              <w:t>ispit iz pedagoško-psihološko-metodičke grupe predmeta, dužno je ove ispite položiti u roku od godine dana od dana stupanja na posao nastavnika.</w:t>
            </w:r>
          </w:p>
          <w:p w:rsidR="00151BB2" w:rsidRDefault="00151BB2" w:rsidP="00252B1A">
            <w:pPr>
              <w:autoSpaceDE w:val="0"/>
              <w:autoSpaceDN w:val="0"/>
              <w:adjustRightInd w:val="0"/>
              <w:spacing w:after="49" w:line="240" w:lineRule="auto"/>
              <w:rPr>
                <w:rFonts w:ascii="Times New Roman" w:hAnsi="Times New Roman" w:cs="Times New Roman"/>
                <w:sz w:val="24"/>
                <w:szCs w:val="24"/>
              </w:rPr>
            </w:pPr>
            <w:r w:rsidRPr="00551DD0">
              <w:rPr>
                <w:rFonts w:ascii="Times New Roman" w:hAnsi="Times New Roman" w:cs="Times New Roman"/>
                <w:sz w:val="24"/>
                <w:szCs w:val="24"/>
              </w:rPr>
              <w:t>Nastavu matematike u petom razredu devetogodišnje osnovne škole, pored nastavnika/profesora matematike mogu izvoditi nastavnici / profesori razredne nastave.</w:t>
            </w:r>
          </w:p>
          <w:p w:rsidR="00B74809" w:rsidRPr="00551DD0" w:rsidRDefault="00B74809" w:rsidP="00252B1A">
            <w:pPr>
              <w:autoSpaceDE w:val="0"/>
              <w:autoSpaceDN w:val="0"/>
              <w:adjustRightInd w:val="0"/>
              <w:spacing w:after="49" w:line="240" w:lineRule="auto"/>
              <w:rPr>
                <w:rFonts w:ascii="Times New Roman" w:hAnsi="Times New Roman" w:cs="Times New Roman"/>
                <w:color w:val="000000"/>
                <w:sz w:val="24"/>
                <w:szCs w:val="24"/>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8C2210">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720"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8C2210">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20" w:type="dxa"/>
          </w:tcPr>
          <w:p w:rsidR="00151BB2" w:rsidRPr="00551DD0" w:rsidRDefault="00151BB2" w:rsidP="0027768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 xml:space="preserve"> matematike</w:t>
            </w:r>
          </w:p>
        </w:tc>
      </w:tr>
      <w:tr w:rsidR="00151BB2" w:rsidRPr="00551DD0" w:rsidTr="008C2210">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20" w:type="dxa"/>
          </w:tcPr>
          <w:p w:rsidR="00151BB2" w:rsidRPr="00551DD0" w:rsidRDefault="00B74809"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8C2210">
        <w:tc>
          <w:tcPr>
            <w:tcW w:w="263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2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27768B" w:rsidRPr="00551DD0" w:rsidRDefault="0027768B"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CD6DDB">
      <w:pPr>
        <w:pStyle w:val="ListParagraph"/>
        <w:numPr>
          <w:ilvl w:val="0"/>
          <w:numId w:val="2"/>
        </w:numPr>
        <w:spacing w:after="0" w:line="240" w:lineRule="auto"/>
        <w:rPr>
          <w:rFonts w:ascii="Times New Roman" w:eastAsia="Times New Roman" w:hAnsi="Times New Roman" w:cs="Times New Roman"/>
          <w:b/>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lastRenderedPageBreak/>
        <w:t xml:space="preserve"> NASTAVNIK FIZIKE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B74809"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w:t>
            </w:r>
            <w:r w:rsidR="00B74809">
              <w:rPr>
                <w:rFonts w:ascii="Times New Roman" w:eastAsia="Times New Roman" w:hAnsi="Times New Roman" w:cs="Times New Roman"/>
                <w:sz w:val="24"/>
                <w:szCs w:val="24"/>
              </w:rPr>
              <w:t xml:space="preserve">Nastavnik fizike (VI stepen-VŠS) </w:t>
            </w:r>
          </w:p>
          <w:p w:rsidR="00B74809" w:rsidRDefault="00B74809" w:rsidP="00252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fizike (180ECTS, 240 ECTS bodova)</w:t>
            </w:r>
          </w:p>
          <w:p w:rsidR="00B74809" w:rsidRDefault="00B74809" w:rsidP="00252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Profesor fizike (VII stepen – VSS) </w:t>
            </w:r>
          </w:p>
          <w:p w:rsidR="00B8194B" w:rsidRDefault="009177CF" w:rsidP="00252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grupa fizika ili grupa  gdje je fizika glavni ili ravnopravni predmet u dvopredmetnoj grupi </w:t>
            </w:r>
            <w:r w:rsidR="00151BB2" w:rsidRPr="00551DD0">
              <w:rPr>
                <w:rFonts w:ascii="Times New Roman" w:eastAsia="Times New Roman" w:hAnsi="Times New Roman" w:cs="Times New Roman"/>
                <w:sz w:val="24"/>
                <w:szCs w:val="24"/>
              </w:rPr>
              <w:t xml:space="preserve">ako je to naznačeno u diplomi ili drugoj </w:t>
            </w:r>
          </w:p>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javnoj ispravi,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 xml:space="preserve"> fizike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7229" w:type="dxa"/>
          </w:tcPr>
          <w:p w:rsidR="00151BB2" w:rsidRPr="00551DD0" w:rsidRDefault="009177CF"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B8194B"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BE4D92" w:rsidP="00151BB2">
      <w:pPr>
        <w:spacing w:after="0" w:line="240" w:lineRule="auto"/>
        <w:rPr>
          <w:rFonts w:ascii="Times New Roman" w:eastAsia="Times New Roman" w:hAnsi="Times New Roman" w:cs="Times New Roman"/>
          <w:b/>
          <w:color w:val="000000" w:themeColor="text1"/>
          <w:sz w:val="24"/>
          <w:szCs w:val="24"/>
          <w:lang w:val="hr-HR"/>
        </w:rPr>
      </w:pPr>
      <w:r>
        <w:rPr>
          <w:rFonts w:ascii="Times New Roman" w:eastAsia="Times New Roman" w:hAnsi="Times New Roman" w:cs="Times New Roman"/>
          <w:b/>
          <w:color w:val="000000" w:themeColor="text1"/>
          <w:sz w:val="24"/>
          <w:szCs w:val="24"/>
          <w:lang w:val="hr-HR"/>
        </w:rPr>
        <w:t>9</w:t>
      </w:r>
      <w:r w:rsidR="00151BB2" w:rsidRPr="00551DD0">
        <w:rPr>
          <w:rFonts w:ascii="Times New Roman" w:eastAsia="Times New Roman" w:hAnsi="Times New Roman" w:cs="Times New Roman"/>
          <w:b/>
          <w:color w:val="000000" w:themeColor="text1"/>
          <w:sz w:val="24"/>
          <w:szCs w:val="24"/>
          <w:lang w:val="hr-HR"/>
        </w:rPr>
        <w:t>. NASTAVNIK HEMIJE/KEMIJE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6890"/>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27768B" w:rsidRDefault="0027768B" w:rsidP="0027768B">
            <w:pPr>
              <w:pStyle w:val="NoSpacing"/>
              <w:rPr>
                <w:sz w:val="24"/>
                <w:szCs w:val="24"/>
              </w:rPr>
            </w:pPr>
            <w:r>
              <w:rPr>
                <w:sz w:val="24"/>
                <w:szCs w:val="24"/>
              </w:rPr>
              <w:t xml:space="preserve">- </w:t>
            </w:r>
            <w:r w:rsidRPr="007473FD">
              <w:rPr>
                <w:sz w:val="24"/>
                <w:szCs w:val="24"/>
              </w:rPr>
              <w:t>Visoka stručna sprema (predbolonjski studij), Prirod</w:t>
            </w:r>
            <w:r>
              <w:rPr>
                <w:sz w:val="24"/>
                <w:szCs w:val="24"/>
              </w:rPr>
              <w:t xml:space="preserve">no-matematički fakultet, odsjek </w:t>
            </w:r>
            <w:r w:rsidRPr="007473FD">
              <w:rPr>
                <w:sz w:val="24"/>
                <w:szCs w:val="24"/>
              </w:rPr>
              <w:t xml:space="preserve">hemija nastavni ili opšti smjer sa položenim ispitom iz pedagoške i psihološke grupe </w:t>
            </w:r>
          </w:p>
          <w:p w:rsidR="0027768B" w:rsidRPr="007473FD" w:rsidRDefault="0027768B" w:rsidP="0027768B">
            <w:pPr>
              <w:pStyle w:val="NoSpacing"/>
              <w:rPr>
                <w:sz w:val="24"/>
                <w:szCs w:val="24"/>
              </w:rPr>
            </w:pPr>
            <w:r w:rsidRPr="007473FD">
              <w:rPr>
                <w:sz w:val="24"/>
                <w:szCs w:val="24"/>
              </w:rPr>
              <w:t xml:space="preserve">predmeta (profesor ili hemijski inžinjer). </w:t>
            </w:r>
          </w:p>
          <w:p w:rsidR="0027768B" w:rsidRPr="007473FD" w:rsidRDefault="0027768B" w:rsidP="0027768B">
            <w:pPr>
              <w:pStyle w:val="NoSpacing"/>
              <w:rPr>
                <w:sz w:val="24"/>
                <w:szCs w:val="24"/>
              </w:rPr>
            </w:pPr>
            <w:r>
              <w:rPr>
                <w:sz w:val="24"/>
                <w:szCs w:val="24"/>
              </w:rPr>
              <w:t>-</w:t>
            </w:r>
            <w:r w:rsidRPr="007473FD">
              <w:rPr>
                <w:sz w:val="24"/>
                <w:szCs w:val="24"/>
              </w:rPr>
              <w:t>Viša stručna sprema (predbolonjski studij), Prirodno-matrmatički fakultet, odsjek hemija nastavni smjer. (nastavnik hemije).</w:t>
            </w:r>
          </w:p>
          <w:p w:rsidR="0027768B" w:rsidRPr="007473FD" w:rsidRDefault="0027768B" w:rsidP="0027768B">
            <w:pPr>
              <w:pStyle w:val="NoSpacing"/>
              <w:rPr>
                <w:sz w:val="24"/>
                <w:szCs w:val="24"/>
              </w:rPr>
            </w:pPr>
            <w:r>
              <w:rPr>
                <w:sz w:val="24"/>
                <w:szCs w:val="24"/>
              </w:rPr>
              <w:t xml:space="preserve">- </w:t>
            </w:r>
            <w:r w:rsidRPr="007473FD">
              <w:rPr>
                <w:sz w:val="24"/>
                <w:szCs w:val="24"/>
              </w:rPr>
              <w:t>Visoka stručna sprema (predbolonjski studij), odsjek bio</w:t>
            </w:r>
            <w:r>
              <w:rPr>
                <w:sz w:val="24"/>
                <w:szCs w:val="24"/>
              </w:rPr>
              <w:t xml:space="preserve">logija i hemija (profesor  </w:t>
            </w:r>
            <w:r w:rsidRPr="007473FD">
              <w:rPr>
                <w:sz w:val="24"/>
                <w:szCs w:val="24"/>
              </w:rPr>
              <w:t xml:space="preserve">biologije i hemije) </w:t>
            </w:r>
          </w:p>
          <w:p w:rsidR="0027768B" w:rsidRPr="007473FD" w:rsidRDefault="0027768B" w:rsidP="0027768B">
            <w:pPr>
              <w:pStyle w:val="NoSpacing"/>
              <w:rPr>
                <w:sz w:val="24"/>
                <w:szCs w:val="24"/>
              </w:rPr>
            </w:pPr>
            <w:r>
              <w:rPr>
                <w:sz w:val="24"/>
                <w:szCs w:val="24"/>
              </w:rPr>
              <w:t>-</w:t>
            </w:r>
            <w:r w:rsidRPr="007473FD">
              <w:rPr>
                <w:sz w:val="24"/>
                <w:szCs w:val="24"/>
              </w:rPr>
              <w:t xml:space="preserve">Viša školska sprema, Pedagoška akademija (predbolonjski studij), odsjek ekonomika domaćinstva i hemija (nastavnik ekonomike domaćinstva i hemije). </w:t>
            </w:r>
          </w:p>
          <w:p w:rsidR="0027768B" w:rsidRDefault="0027768B" w:rsidP="0027768B">
            <w:pPr>
              <w:pStyle w:val="NoSpacing"/>
              <w:rPr>
                <w:sz w:val="24"/>
                <w:szCs w:val="24"/>
              </w:rPr>
            </w:pPr>
            <w:r>
              <w:rPr>
                <w:sz w:val="24"/>
                <w:szCs w:val="24"/>
              </w:rPr>
              <w:t>-</w:t>
            </w:r>
            <w:r w:rsidRPr="007473FD">
              <w:rPr>
                <w:sz w:val="24"/>
                <w:szCs w:val="24"/>
              </w:rPr>
              <w:t xml:space="preserve">Završen I (prvi) ciklus studija visokog obrazovanja (dodiplomski studij) u trajanju od najmanje tri, odnosno četiri studijske godine, sa akademskom titulom i stručnim </w:t>
            </w:r>
          </w:p>
          <w:p w:rsidR="0027768B" w:rsidRPr="007473FD" w:rsidRDefault="0027768B" w:rsidP="0027768B">
            <w:pPr>
              <w:pStyle w:val="NoSpacing"/>
              <w:rPr>
                <w:sz w:val="24"/>
                <w:szCs w:val="24"/>
              </w:rPr>
            </w:pPr>
            <w:r w:rsidRPr="007473FD">
              <w:rPr>
                <w:sz w:val="24"/>
                <w:szCs w:val="24"/>
              </w:rPr>
              <w:t xml:space="preserve">zvanjem </w:t>
            </w:r>
            <w:r>
              <w:rPr>
                <w:sz w:val="24"/>
                <w:szCs w:val="24"/>
              </w:rPr>
              <w:t>b</w:t>
            </w:r>
            <w:r w:rsidRPr="007473FD">
              <w:rPr>
                <w:sz w:val="24"/>
                <w:szCs w:val="24"/>
              </w:rPr>
              <w:t xml:space="preserve">akalaureat/ Bacheler hemije/kemije. </w:t>
            </w:r>
          </w:p>
          <w:p w:rsidR="0027768B" w:rsidRPr="007473FD" w:rsidRDefault="0027768B" w:rsidP="0027768B">
            <w:pPr>
              <w:pStyle w:val="NoSpacing"/>
              <w:rPr>
                <w:sz w:val="24"/>
                <w:szCs w:val="24"/>
              </w:rPr>
            </w:pPr>
            <w:r>
              <w:rPr>
                <w:sz w:val="24"/>
                <w:szCs w:val="24"/>
              </w:rPr>
              <w:t>-</w:t>
            </w:r>
            <w:r w:rsidRPr="007473FD">
              <w:rPr>
                <w:sz w:val="24"/>
                <w:szCs w:val="24"/>
              </w:rPr>
              <w:t xml:space="preserve">Završen II (drugi) ciklus studija visokog obrazovanja (postdiplomski studij) sa akademskom titulom i stručnim zvanjem Magistra hemije/kemije. </w:t>
            </w:r>
          </w:p>
          <w:p w:rsidR="0027768B" w:rsidRPr="007473FD" w:rsidRDefault="0027768B" w:rsidP="0027768B">
            <w:pPr>
              <w:pStyle w:val="NoSpacing"/>
              <w:rPr>
                <w:sz w:val="24"/>
                <w:szCs w:val="24"/>
              </w:rPr>
            </w:pPr>
            <w:r>
              <w:rPr>
                <w:sz w:val="24"/>
                <w:szCs w:val="24"/>
              </w:rPr>
              <w:lastRenderedPageBreak/>
              <w:t>-</w:t>
            </w:r>
            <w:r w:rsidRPr="007473FD">
              <w:rPr>
                <w:sz w:val="24"/>
                <w:szCs w:val="24"/>
              </w:rPr>
              <w:t>Završen III (treći) ciklus studija, sa naučnim zvanjem Doktor nauka i odgovarajućim stručnim profilom.</w:t>
            </w:r>
          </w:p>
          <w:p w:rsidR="0027768B" w:rsidRPr="007473FD" w:rsidRDefault="0027768B" w:rsidP="0027768B">
            <w:pPr>
              <w:pStyle w:val="NoSpacing"/>
              <w:rPr>
                <w:sz w:val="24"/>
                <w:szCs w:val="24"/>
              </w:rPr>
            </w:pPr>
            <w:r w:rsidRPr="007473FD">
              <w:rPr>
                <w:sz w:val="24"/>
                <w:szCs w:val="24"/>
              </w:rPr>
              <w:t xml:space="preserve">Profil i  nivo stručne spreme nastavnika utvrđen je Zakonom i Nastavnim planom i programom. </w:t>
            </w:r>
          </w:p>
          <w:p w:rsidR="00010516" w:rsidRDefault="00010516" w:rsidP="00252B1A">
            <w:pPr>
              <w:spacing w:after="0" w:line="240" w:lineRule="auto"/>
              <w:jc w:val="both"/>
              <w:rPr>
                <w:rFonts w:ascii="Times New Roman" w:eastAsia="Times New Roman" w:hAnsi="Times New Roman" w:cs="Times New Roman"/>
                <w:sz w:val="24"/>
                <w:szCs w:val="24"/>
                <w:lang w:val="hr-HR"/>
              </w:rPr>
            </w:pPr>
          </w:p>
          <w:p w:rsidR="009177CF" w:rsidRPr="00551DD0" w:rsidRDefault="009177CF"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 xml:space="preserve"> 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hemije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7229" w:type="dxa"/>
          </w:tcPr>
          <w:p w:rsidR="00151BB2" w:rsidRPr="00551DD0" w:rsidRDefault="009177CF" w:rsidP="009177CF">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bl>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8194B"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B8194B"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CD6DDB">
      <w:pPr>
        <w:pStyle w:val="ListParagraph"/>
        <w:numPr>
          <w:ilvl w:val="0"/>
          <w:numId w:val="22"/>
        </w:num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 xml:space="preserve"> NASTAVNIK BIOLOGIJE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Prirodno-matematički fakultet-Odsjek biologije zvanje: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-Nastavnik biologije (VI stepen stručne spreme)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-Profesor biologije (VII stepen stručne spreme)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-Diplomirani biolog (VII stepen) sa položenom pedagoško-psihološkom i metodičko- didaktičkom grupom predmeta.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-Bachelor (I ciklus) nastavnički smjer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-Magistar Biologije ( II ciklus) nastavnički smjer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-Prvi (I) ciklus Prirodno-matematičkog fakulteta u Sarajevu, Odsjek Biologija sa položenom pedagoško-psihološkom i metodičko-didaktičkom grupom predmeta, do 01. 09. 2020. godine. </w:t>
            </w:r>
          </w:p>
          <w:p w:rsidR="00151BB2" w:rsidRPr="00551DD0" w:rsidRDefault="00151BB2" w:rsidP="00252B1A">
            <w:pPr>
              <w:pageBreakBefore/>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-Drugi (II) i treći (III) ciklus Odsjek za biologiju, Prirodno-matematički fakultet u Sarajevu, sa položenom pedagoško-psihološkom i metodičko-didaktičkom grupom predmeta.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-Ing. Biologije sa položenom pedagoškom grupom predmeta (VII stepen) </w:t>
            </w:r>
          </w:p>
          <w:p w:rsidR="00151BB2" w:rsidRDefault="00151BB2" w:rsidP="00252B1A">
            <w:pPr>
              <w:autoSpaceDE w:val="0"/>
              <w:autoSpaceDN w:val="0"/>
              <w:adjustRightInd w:val="0"/>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hAnsi="Times New Roman" w:cs="Times New Roman"/>
                <w:color w:val="000000"/>
                <w:sz w:val="24"/>
                <w:szCs w:val="24"/>
              </w:rPr>
              <w:t>-Filozofski fakultet-Odsjek biologija i hemija, zvanje -</w:t>
            </w:r>
            <w:r w:rsidRPr="00551DD0">
              <w:rPr>
                <w:rFonts w:ascii="Times New Roman" w:eastAsia="Times New Roman" w:hAnsi="Times New Roman" w:cs="Times New Roman"/>
                <w:color w:val="000000" w:themeColor="text1"/>
                <w:sz w:val="24"/>
                <w:szCs w:val="24"/>
                <w:lang w:val="hr-HR"/>
              </w:rPr>
              <w:t>profesor biologije i hemije.</w:t>
            </w:r>
          </w:p>
          <w:p w:rsidR="009177CF" w:rsidRPr="00551DD0" w:rsidRDefault="009177CF"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godine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Nastavna norma može biti puna ili nepuna. Nastavna norma je osnov </w:t>
            </w:r>
            <w:r w:rsidRPr="00551DD0">
              <w:rPr>
                <w:rFonts w:ascii="Times New Roman" w:eastAsia="Times New Roman" w:hAnsi="Times New Roman" w:cs="Times New Roman"/>
                <w:color w:val="000000" w:themeColor="text1"/>
                <w:sz w:val="24"/>
                <w:szCs w:val="24"/>
                <w:lang w:val="hr-HR"/>
              </w:rPr>
              <w:lastRenderedPageBreak/>
              <w:t>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biologije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7229" w:type="dxa"/>
          </w:tcPr>
          <w:p w:rsidR="00151BB2" w:rsidRPr="00551DD0" w:rsidRDefault="009177CF"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CD6DDB">
      <w:pPr>
        <w:pStyle w:val="ListParagraph"/>
        <w:numPr>
          <w:ilvl w:val="0"/>
          <w:numId w:val="22"/>
        </w:num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 xml:space="preserve"> NASTAVNIK GEOGRAFIJE/ZEMLJOPISA</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B8194B" w:rsidRPr="00551DD0" w:rsidRDefault="00B8194B"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9177CF"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w:t>
            </w:r>
            <w:r w:rsidR="009177CF">
              <w:rPr>
                <w:rFonts w:ascii="Times New Roman" w:eastAsia="Times New Roman" w:hAnsi="Times New Roman" w:cs="Times New Roman"/>
                <w:sz w:val="24"/>
                <w:szCs w:val="24"/>
                <w:lang w:val="pl-PL"/>
              </w:rPr>
              <w:t xml:space="preserve">Profesor geografije (četverogodišnji studij- četiri akademske  </w:t>
            </w:r>
          </w:p>
          <w:p w:rsidR="009177CF" w:rsidRDefault="009177CF" w:rsidP="00252B1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godine )</w:t>
            </w:r>
          </w:p>
          <w:p w:rsidR="009177CF" w:rsidRDefault="009177CF" w:rsidP="00252B1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Magistar geografije(drugi ciklus studija geografije, nastavnički smer, u trajanju od 2 semdestra-jedna akdemska godina i sa ostvarenih 60 ECTS),</w:t>
            </w:r>
          </w:p>
          <w:p w:rsidR="00151BB2" w:rsidRDefault="00151BB2" w:rsidP="009177CF">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rPr>
              <w:t>-</w:t>
            </w:r>
            <w:r w:rsidR="009177CF">
              <w:rPr>
                <w:rFonts w:ascii="Times New Roman" w:eastAsia="Times New Roman" w:hAnsi="Times New Roman" w:cs="Times New Roman"/>
                <w:sz w:val="24"/>
                <w:szCs w:val="24"/>
              </w:rPr>
              <w:t xml:space="preserve"> Bachelor geografije za završenim </w:t>
            </w:r>
            <w:r w:rsidRPr="00551DD0">
              <w:rPr>
                <w:rFonts w:ascii="Times New Roman" w:eastAsia="Times New Roman" w:hAnsi="Times New Roman" w:cs="Times New Roman"/>
                <w:sz w:val="24"/>
                <w:szCs w:val="24"/>
              </w:rPr>
              <w:t xml:space="preserve"> I</w:t>
            </w:r>
            <w:r w:rsidR="009177CF">
              <w:rPr>
                <w:rFonts w:ascii="Times New Roman" w:eastAsia="Times New Roman" w:hAnsi="Times New Roman" w:cs="Times New Roman"/>
                <w:sz w:val="24"/>
                <w:szCs w:val="24"/>
              </w:rPr>
              <w:t xml:space="preserve"> ciklusom studija geografije nastavnički smjer sa ostvarenih 240 ECTS, </w:t>
            </w:r>
            <w:r w:rsidRPr="00551DD0">
              <w:rPr>
                <w:rFonts w:ascii="Times New Roman" w:eastAsia="Times New Roman" w:hAnsi="Times New Roman" w:cs="Times New Roman"/>
                <w:sz w:val="24"/>
                <w:szCs w:val="24"/>
              </w:rPr>
              <w:t xml:space="preserve"> ili II ciklus bolonjsko visokoobrazovnog ciklusa  odgovarajućeg smjera</w:t>
            </w:r>
            <w:r w:rsidRPr="00551DD0">
              <w:rPr>
                <w:rFonts w:ascii="Times New Roman" w:eastAsia="Times New Roman" w:hAnsi="Times New Roman" w:cs="Times New Roman"/>
                <w:color w:val="000000" w:themeColor="text1"/>
                <w:sz w:val="24"/>
                <w:szCs w:val="24"/>
                <w:lang w:val="hr-HR"/>
              </w:rPr>
              <w:t xml:space="preserve">. </w:t>
            </w:r>
          </w:p>
          <w:p w:rsidR="009177CF" w:rsidRPr="00551DD0" w:rsidRDefault="009177CF" w:rsidP="009177CF">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geografije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7229" w:type="dxa"/>
          </w:tcPr>
          <w:p w:rsidR="00151BB2" w:rsidRPr="00551DD0" w:rsidRDefault="009177CF"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8194B"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B8194B" w:rsidRPr="00551DD0"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CD6DDB">
      <w:pPr>
        <w:pStyle w:val="ListParagraph"/>
        <w:numPr>
          <w:ilvl w:val="0"/>
          <w:numId w:val="22"/>
        </w:num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 xml:space="preserve"> NASTAVNIK HISTORIJE/POVIJESTI</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AE3401" w:rsidRDefault="00151BB2" w:rsidP="00252B1A">
            <w:pPr>
              <w:spacing w:after="0" w:line="240" w:lineRule="auto"/>
              <w:jc w:val="both"/>
              <w:rPr>
                <w:rFonts w:ascii="Times New Roman" w:hAnsi="Times New Roman" w:cs="Times New Roman"/>
                <w:color w:val="000000"/>
                <w:sz w:val="24"/>
                <w:szCs w:val="24"/>
              </w:rPr>
            </w:pPr>
            <w:r w:rsidRPr="00551DD0">
              <w:rPr>
                <w:rFonts w:ascii="Times New Roman" w:eastAsia="Times New Roman" w:hAnsi="Times New Roman" w:cs="Times New Roman"/>
                <w:sz w:val="24"/>
                <w:szCs w:val="24"/>
              </w:rPr>
              <w:t>-</w:t>
            </w:r>
            <w:r w:rsidR="00AE3401" w:rsidRPr="00AE3401">
              <w:rPr>
                <w:rFonts w:ascii="Times New Roman" w:hAnsi="Times New Roman" w:cs="Times New Roman"/>
                <w:color w:val="000000"/>
                <w:sz w:val="24"/>
                <w:szCs w:val="24"/>
              </w:rPr>
              <w:t xml:space="preserve"> Profesor historije – završen četverogodišnji studij po starom </w:t>
            </w:r>
          </w:p>
          <w:p w:rsidR="00AE3401" w:rsidRDefault="00AE3401" w:rsidP="00252B1A">
            <w:pPr>
              <w:spacing w:after="0" w:line="240" w:lineRule="auto"/>
              <w:jc w:val="both"/>
              <w:rPr>
                <w:rFonts w:ascii="Times New Roman" w:hAnsi="Times New Roman" w:cs="Times New Roman"/>
                <w:color w:val="000000"/>
                <w:sz w:val="24"/>
                <w:szCs w:val="24"/>
              </w:rPr>
            </w:pPr>
            <w:r w:rsidRPr="00AE3401">
              <w:rPr>
                <w:rFonts w:ascii="Times New Roman" w:hAnsi="Times New Roman" w:cs="Times New Roman"/>
                <w:color w:val="000000"/>
                <w:sz w:val="24"/>
                <w:szCs w:val="24"/>
              </w:rPr>
              <w:t>sistemu (prije Bolonje).</w:t>
            </w:r>
          </w:p>
          <w:p w:rsidR="00AE3401" w:rsidRPr="00AE3401" w:rsidRDefault="00AE3401" w:rsidP="00AE340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E3401">
              <w:rPr>
                <w:rFonts w:ascii="Times New Roman" w:hAnsi="Times New Roman" w:cs="Times New Roman"/>
                <w:color w:val="000000"/>
                <w:sz w:val="24"/>
                <w:szCs w:val="24"/>
              </w:rPr>
              <w:t>Prvi stepen studija (trogodišnji studij po Bolonji) i drugi</w:t>
            </w:r>
            <w:r w:rsidRPr="00AE3401">
              <w:rPr>
                <w:color w:val="000000"/>
              </w:rPr>
              <w:br/>
            </w:r>
            <w:r w:rsidRPr="00AE3401">
              <w:rPr>
                <w:rFonts w:ascii="Times New Roman" w:hAnsi="Times New Roman" w:cs="Times New Roman"/>
                <w:color w:val="000000"/>
                <w:sz w:val="24"/>
                <w:szCs w:val="24"/>
              </w:rPr>
              <w:t xml:space="preserve">stepen studija (3+2 po Bolonji), </w:t>
            </w:r>
          </w:p>
          <w:p w:rsidR="00AE3401" w:rsidRDefault="00AE3401" w:rsidP="00AE340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E3401">
              <w:rPr>
                <w:rFonts w:ascii="Times New Roman" w:hAnsi="Times New Roman" w:cs="Times New Roman"/>
                <w:color w:val="000000"/>
                <w:sz w:val="24"/>
                <w:szCs w:val="24"/>
              </w:rPr>
              <w:t>nastavnici historije i geografije sa završenom višom pedagoškom školom koji već rade dugi niz godina u nastavnom proces</w:t>
            </w:r>
            <w:r>
              <w:rPr>
                <w:rFonts w:ascii="Times New Roman" w:hAnsi="Times New Roman" w:cs="Times New Roman"/>
                <w:color w:val="000000"/>
                <w:sz w:val="24"/>
                <w:szCs w:val="24"/>
              </w:rPr>
              <w:t>u.</w:t>
            </w:r>
          </w:p>
          <w:p w:rsidR="00151BB2" w:rsidRPr="00551DD0" w:rsidRDefault="00AE3401" w:rsidP="00AE3401">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godine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historije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7229" w:type="dxa"/>
          </w:tcPr>
          <w:p w:rsidR="00151BB2" w:rsidRPr="00551DD0" w:rsidRDefault="00AE3401"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1</w:t>
      </w:r>
      <w:r w:rsidR="00BE4D92">
        <w:rPr>
          <w:rFonts w:ascii="Times New Roman" w:eastAsia="Times New Roman" w:hAnsi="Times New Roman" w:cs="Times New Roman"/>
          <w:b/>
          <w:color w:val="000000" w:themeColor="text1"/>
          <w:sz w:val="28"/>
          <w:szCs w:val="28"/>
          <w:lang w:val="hr-HR"/>
        </w:rPr>
        <w:t>3</w:t>
      </w:r>
      <w:r w:rsidRPr="00BE4D92">
        <w:rPr>
          <w:rFonts w:ascii="Times New Roman" w:eastAsia="Times New Roman" w:hAnsi="Times New Roman" w:cs="Times New Roman"/>
          <w:b/>
          <w:color w:val="000000" w:themeColor="text1"/>
          <w:sz w:val="28"/>
          <w:szCs w:val="28"/>
          <w:lang w:val="hr-HR"/>
        </w:rPr>
        <w:t>.  NASTAVNIK KULTURE ŽIVLJENJA</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 /</w:t>
      </w: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B8194B" w:rsidRPr="00551DD0" w:rsidRDefault="00B8194B"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w:t>
            </w:r>
            <w:r w:rsidRPr="00551DD0">
              <w:rPr>
                <w:rFonts w:ascii="Times New Roman" w:hAnsi="Times New Roman" w:cs="Times New Roman"/>
                <w:b/>
                <w:bCs/>
                <w:color w:val="000000"/>
                <w:sz w:val="24"/>
                <w:szCs w:val="24"/>
              </w:rPr>
              <w:t xml:space="preserve">Pedagoška akademija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b/>
                <w:bCs/>
                <w:color w:val="000000"/>
                <w:sz w:val="24"/>
                <w:szCs w:val="24"/>
              </w:rPr>
              <w:t xml:space="preserve">Odsjek ekonomike domaćinstva –hemije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Nastavnik ekonomike domaćinstva – hemije ( VŠS )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b/>
                <w:bCs/>
                <w:color w:val="000000"/>
                <w:sz w:val="24"/>
                <w:szCs w:val="24"/>
              </w:rPr>
              <w:t xml:space="preserve">Odsjek kulture življenja –hemije </w:t>
            </w:r>
          </w:p>
          <w:p w:rsidR="00151BB2" w:rsidRPr="00551DD0" w:rsidRDefault="00151BB2" w:rsidP="00252B1A">
            <w:pPr>
              <w:autoSpaceDE w:val="0"/>
              <w:autoSpaceDN w:val="0"/>
              <w:adjustRightInd w:val="0"/>
              <w:spacing w:after="6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Nastavnik kulture življenja – hemije ( VŠS ) </w:t>
            </w:r>
          </w:p>
          <w:p w:rsidR="00151BB2" w:rsidRPr="00551DD0" w:rsidRDefault="00151BB2" w:rsidP="00252B1A">
            <w:pPr>
              <w:autoSpaceDE w:val="0"/>
              <w:autoSpaceDN w:val="0"/>
              <w:adjustRightInd w:val="0"/>
              <w:spacing w:after="6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Profesor kulture življenja ( VSS)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Profesor kulture življenja i tehničkog odgoja ( VSS )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w:t>
            </w:r>
            <w:r w:rsidRPr="00551DD0">
              <w:rPr>
                <w:rFonts w:ascii="Times New Roman" w:hAnsi="Times New Roman" w:cs="Times New Roman"/>
                <w:b/>
                <w:bCs/>
                <w:color w:val="000000"/>
                <w:sz w:val="24"/>
                <w:szCs w:val="24"/>
              </w:rPr>
              <w:t xml:space="preserve">Pedagoški fakultet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b/>
                <w:bCs/>
                <w:color w:val="000000"/>
                <w:sz w:val="24"/>
                <w:szCs w:val="24"/>
              </w:rPr>
              <w:t xml:space="preserve">Odsjek kulture življenja i tehničkog odgoja </w:t>
            </w:r>
          </w:p>
          <w:p w:rsidR="00151BB2" w:rsidRPr="00551DD0" w:rsidRDefault="00151BB2" w:rsidP="00252B1A">
            <w:pPr>
              <w:autoSpaceDE w:val="0"/>
              <w:autoSpaceDN w:val="0"/>
              <w:adjustRightInd w:val="0"/>
              <w:spacing w:after="6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Profesor kulture življenja ( VSS ) </w:t>
            </w:r>
          </w:p>
          <w:p w:rsidR="00151BB2" w:rsidRPr="00551DD0" w:rsidRDefault="00151BB2" w:rsidP="00252B1A">
            <w:pPr>
              <w:autoSpaceDE w:val="0"/>
              <w:autoSpaceDN w:val="0"/>
              <w:adjustRightInd w:val="0"/>
              <w:spacing w:after="6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Bakalaureat / bachelor kulture življenja i tehničkog odgoja – I ciklus bolonjskog visokoobrazovnog procesa ( 240 ETCS ) </w:t>
            </w:r>
          </w:p>
          <w:p w:rsidR="00151BB2" w:rsidRPr="00551DD0" w:rsidRDefault="00151BB2" w:rsidP="00252B1A">
            <w:pPr>
              <w:autoSpaceDE w:val="0"/>
              <w:autoSpaceDN w:val="0"/>
              <w:adjustRightInd w:val="0"/>
              <w:spacing w:after="6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Master kulture življenja i tehničkog odgoja - II ciklus bolonjskog visokoobrazovnog procesa ( 300 ETCS ) </w:t>
            </w:r>
          </w:p>
          <w:p w:rsidR="00151BB2"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Bakalaureat / bachelor kulture življenja i tehničkog odgoja s informatikom – I ciklus bolonjskog visokoobrazovnog procesa ( 240 ETCS ) </w:t>
            </w:r>
          </w:p>
          <w:p w:rsidR="00AE3401" w:rsidRPr="00551DD0" w:rsidRDefault="00AE3401"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kulture življenja</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7229" w:type="dxa"/>
          </w:tcPr>
          <w:p w:rsidR="00151BB2" w:rsidRPr="00551DD0" w:rsidRDefault="00AE3401"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8194B"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1</w:t>
      </w:r>
      <w:r w:rsidR="00BE4D92">
        <w:rPr>
          <w:rFonts w:ascii="Times New Roman" w:eastAsia="Times New Roman" w:hAnsi="Times New Roman" w:cs="Times New Roman"/>
          <w:b/>
          <w:color w:val="000000" w:themeColor="text1"/>
          <w:sz w:val="28"/>
          <w:szCs w:val="28"/>
          <w:lang w:val="hr-HR"/>
        </w:rPr>
        <w:t>4</w:t>
      </w:r>
      <w:r w:rsidRPr="00BE4D92">
        <w:rPr>
          <w:rFonts w:ascii="Times New Roman" w:eastAsia="Times New Roman" w:hAnsi="Times New Roman" w:cs="Times New Roman"/>
          <w:b/>
          <w:color w:val="000000" w:themeColor="text1"/>
          <w:sz w:val="28"/>
          <w:szCs w:val="28"/>
          <w:lang w:val="hr-HR"/>
        </w:rPr>
        <w:t>.  NASTAVNIK GRAĐANSKOG OBRAZOVANJA</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Nastavu predmeta Građansko obrazovanje u osnovnoj školi mogu izvoditi nastavnici/ce: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sa završenim najmanje VII stepenom stručne spreme po predbolonjskom visokoobrazovnom procesu (društveno-humanističko usmjerenje) na nastavničkom fakultetu ili drugom fakultetu i položenom pedagoško-psihološkom grupom predmeta koji je obavezan proći stipendijski program stručnog usavršavanja za uže-stručnu oblast građanskog obrazovanja koji provodi CIVITAS Obrazovni centar za demokratiju i ljudska prava. </w:t>
            </w:r>
          </w:p>
          <w:p w:rsidR="00151BB2" w:rsidRDefault="00151BB2" w:rsidP="00252B1A">
            <w:pPr>
              <w:spacing w:after="0" w:line="240" w:lineRule="auto"/>
              <w:jc w:val="both"/>
              <w:rPr>
                <w:rFonts w:ascii="Times New Roman" w:hAnsi="Times New Roman" w:cs="Times New Roman"/>
                <w:color w:val="000000"/>
                <w:sz w:val="24"/>
                <w:szCs w:val="24"/>
              </w:rPr>
            </w:pPr>
            <w:r w:rsidRPr="00551DD0">
              <w:rPr>
                <w:rFonts w:ascii="Times New Roman" w:hAnsi="Times New Roman" w:cs="Times New Roman"/>
                <w:color w:val="000000"/>
                <w:sz w:val="24"/>
                <w:szCs w:val="24"/>
              </w:rPr>
              <w:t>- sa završenim II, odnosno III ciklusom po bolonjskom visokoobrazovnom procesu (društveno-humanističko usmjerenje) na nastavničkom fakultetu ili drugom fakultetu i položenom pedagoško-psihološkom grupom predmeta koji je obavezan proći stipendijski program stručnog usavršavanja za uže-stručnu oblast građanskog obrazovanja koji provodi CIVITAS Obrazovni centar za demokratiju i ljudska prava .</w:t>
            </w:r>
          </w:p>
          <w:p w:rsidR="00AE3401" w:rsidRPr="00551DD0" w:rsidRDefault="00AE3401"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godine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građanskog obrazovanja</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7229" w:type="dxa"/>
          </w:tcPr>
          <w:p w:rsidR="00151BB2" w:rsidRPr="00551DD0" w:rsidRDefault="00AE3401"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8194B"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27768B" w:rsidRDefault="0027768B" w:rsidP="00151BB2">
      <w:pPr>
        <w:spacing w:after="0" w:line="240" w:lineRule="auto"/>
        <w:rPr>
          <w:rFonts w:ascii="Times New Roman" w:eastAsia="Times New Roman" w:hAnsi="Times New Roman" w:cs="Times New Roman"/>
          <w:b/>
          <w:color w:val="000000" w:themeColor="text1"/>
          <w:sz w:val="24"/>
          <w:szCs w:val="24"/>
          <w:lang w:val="hr-HR"/>
        </w:rPr>
      </w:pPr>
    </w:p>
    <w:p w:rsidR="0027768B" w:rsidRDefault="0027768B" w:rsidP="00151BB2">
      <w:pPr>
        <w:spacing w:after="0" w:line="240" w:lineRule="auto"/>
        <w:rPr>
          <w:rFonts w:ascii="Times New Roman" w:eastAsia="Times New Roman" w:hAnsi="Times New Roman" w:cs="Times New Roman"/>
          <w:b/>
          <w:color w:val="000000" w:themeColor="text1"/>
          <w:sz w:val="24"/>
          <w:szCs w:val="24"/>
          <w:lang w:val="hr-HR"/>
        </w:rPr>
      </w:pPr>
    </w:p>
    <w:p w:rsidR="0027768B" w:rsidRDefault="0027768B" w:rsidP="00151BB2">
      <w:pPr>
        <w:spacing w:after="0" w:line="240" w:lineRule="auto"/>
        <w:rPr>
          <w:rFonts w:ascii="Times New Roman" w:eastAsia="Times New Roman" w:hAnsi="Times New Roman" w:cs="Times New Roman"/>
          <w:b/>
          <w:color w:val="000000" w:themeColor="text1"/>
          <w:sz w:val="24"/>
          <w:szCs w:val="24"/>
          <w:lang w:val="hr-HR"/>
        </w:rPr>
      </w:pPr>
    </w:p>
    <w:p w:rsidR="0027768B" w:rsidRDefault="0027768B"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lastRenderedPageBreak/>
        <w:t>1</w:t>
      </w:r>
      <w:r w:rsidR="00BE4D92">
        <w:rPr>
          <w:rFonts w:ascii="Times New Roman" w:eastAsia="Times New Roman" w:hAnsi="Times New Roman" w:cs="Times New Roman"/>
          <w:b/>
          <w:color w:val="000000" w:themeColor="text1"/>
          <w:sz w:val="28"/>
          <w:szCs w:val="28"/>
          <w:lang w:val="hr-HR"/>
        </w:rPr>
        <w:t>5</w:t>
      </w:r>
      <w:r w:rsidRPr="00BE4D92">
        <w:rPr>
          <w:rFonts w:ascii="Times New Roman" w:eastAsia="Times New Roman" w:hAnsi="Times New Roman" w:cs="Times New Roman"/>
          <w:b/>
          <w:color w:val="000000" w:themeColor="text1"/>
          <w:sz w:val="28"/>
          <w:szCs w:val="28"/>
          <w:lang w:val="hr-HR"/>
        </w:rPr>
        <w:t>.  NASTAVNIK MUZIČKE/GLAZBENE KULTURE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6889"/>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Nastavu predmeta Muzička/Glazbena kultura-Skupno muziciranje od 5 do 9 razreda mogu izvoditi : </w:t>
            </w:r>
          </w:p>
          <w:p w:rsidR="00151BB2" w:rsidRPr="00551DD0" w:rsidRDefault="00151BB2" w:rsidP="00252B1A">
            <w:pPr>
              <w:autoSpaceDE w:val="0"/>
              <w:autoSpaceDN w:val="0"/>
              <w:adjustRightInd w:val="0"/>
              <w:spacing w:after="27"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Muzička akademija, Profesor teoretskih muzičkih predmeta – VII stepen (po starom sistemu) ili druge visokoškolske umjetničke muzičke institucije sa odgovarajućim odsjecima </w:t>
            </w:r>
          </w:p>
          <w:p w:rsidR="00151BB2" w:rsidRPr="00551DD0" w:rsidRDefault="00151BB2" w:rsidP="00252B1A">
            <w:pPr>
              <w:autoSpaceDE w:val="0"/>
              <w:autoSpaceDN w:val="0"/>
              <w:adjustRightInd w:val="0"/>
              <w:spacing w:after="27"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Muzička akademija, Odsjek za muzičku teoriju i pedagogiju– Bakalaureat/Bachelor muzičke teorije i pedagogije, najmanje u četverogodišnjem trajanju, 240 ECTS (po Bolonjskom procesu).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Muzička akademija, Odsjek za muzičku teoriju i pedagogiju – Magistar muzičke teorije i pedagogije, 300 – ECT (po Bolonjskom procesu).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 profesori Muzičke kulture i teoretsko-muzičkih predmeta(po starom) –Nastavnički fakultet </w:t>
            </w:r>
          </w:p>
          <w:p w:rsidR="00151BB2"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-nastavnik Muzičkog odgoja/kulture -VŠS- (po starom)Nastavnički fakultet </w:t>
            </w:r>
          </w:p>
          <w:p w:rsidR="00AE3401" w:rsidRPr="00551DD0" w:rsidRDefault="00AE3401"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godine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muzičke kulture</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7229" w:type="dxa"/>
          </w:tcPr>
          <w:p w:rsidR="00151BB2" w:rsidRPr="00551DD0" w:rsidRDefault="00AE3401"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8194B" w:rsidRPr="00551DD0"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1</w:t>
      </w:r>
      <w:r w:rsidR="00BE4D92">
        <w:rPr>
          <w:rFonts w:ascii="Times New Roman" w:eastAsia="Times New Roman" w:hAnsi="Times New Roman" w:cs="Times New Roman"/>
          <w:b/>
          <w:color w:val="000000" w:themeColor="text1"/>
          <w:sz w:val="28"/>
          <w:szCs w:val="28"/>
          <w:lang w:val="hr-HR"/>
        </w:rPr>
        <w:t>6</w:t>
      </w:r>
      <w:r w:rsidRPr="00BE4D92">
        <w:rPr>
          <w:rFonts w:ascii="Times New Roman" w:eastAsia="Times New Roman" w:hAnsi="Times New Roman" w:cs="Times New Roman"/>
          <w:b/>
          <w:color w:val="000000" w:themeColor="text1"/>
          <w:sz w:val="28"/>
          <w:szCs w:val="28"/>
          <w:lang w:val="hr-HR"/>
        </w:rPr>
        <w:t>.   NASTAVNIK LIKOVNE KULTURE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B8194B" w:rsidRPr="00551DD0" w:rsidRDefault="00B8194B"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6718"/>
      </w:tblGrid>
      <w:tr w:rsidR="00151BB2" w:rsidRPr="00551DD0" w:rsidTr="00AE3401">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18"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Obavezna visoka stručna sprema (VSS) iz oblasti likovne umjetnosti: </w:t>
            </w:r>
          </w:p>
          <w:p w:rsidR="00151BB2" w:rsidRPr="00551DD0" w:rsidRDefault="00151BB2" w:rsidP="00252B1A">
            <w:pPr>
              <w:autoSpaceDE w:val="0"/>
              <w:autoSpaceDN w:val="0"/>
              <w:adjustRightInd w:val="0"/>
              <w:spacing w:after="47"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stručna lica koja su završila Akademiju likovnih umjetnosti – nastavnički smjer, </w:t>
            </w:r>
          </w:p>
          <w:p w:rsidR="00151BB2" w:rsidRPr="00551DD0" w:rsidRDefault="00AE3401" w:rsidP="00252B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151BB2" w:rsidRPr="00551DD0">
              <w:rPr>
                <w:rFonts w:ascii="Times New Roman" w:hAnsi="Times New Roman" w:cs="Times New Roman"/>
                <w:color w:val="000000"/>
                <w:sz w:val="24"/>
                <w:szCs w:val="24"/>
              </w:rPr>
              <w:t xml:space="preserve">va lica koja su završila neki drugi smjer na Akademiji likovnih umjetnosti, ukoliko su položili psiholško-pedagošku grupu </w:t>
            </w:r>
            <w:r w:rsidR="00151BB2" w:rsidRPr="00551DD0">
              <w:rPr>
                <w:rFonts w:ascii="Times New Roman" w:hAnsi="Times New Roman" w:cs="Times New Roman"/>
                <w:color w:val="000000"/>
                <w:sz w:val="24"/>
                <w:szCs w:val="24"/>
              </w:rPr>
              <w:lastRenderedPageBreak/>
              <w:t xml:space="preserve">predmeta, a što je ekvivalent bolonjskom sistemu: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Nastavnički odsjek: </w:t>
            </w:r>
          </w:p>
          <w:p w:rsidR="00151BB2" w:rsidRPr="00AE3401" w:rsidRDefault="00151BB2" w:rsidP="00CD6DDB">
            <w:pPr>
              <w:pStyle w:val="ListParagraph"/>
              <w:numPr>
                <w:ilvl w:val="0"/>
                <w:numId w:val="26"/>
              </w:numPr>
              <w:autoSpaceDE w:val="0"/>
              <w:autoSpaceDN w:val="0"/>
              <w:adjustRightInd w:val="0"/>
              <w:spacing w:after="39" w:line="240" w:lineRule="auto"/>
              <w:rPr>
                <w:rFonts w:ascii="Times New Roman" w:hAnsi="Times New Roman" w:cs="Times New Roman"/>
                <w:color w:val="000000"/>
                <w:sz w:val="24"/>
                <w:szCs w:val="24"/>
              </w:rPr>
            </w:pPr>
            <w:r w:rsidRPr="00AE3401">
              <w:rPr>
                <w:rFonts w:ascii="Times New Roman" w:hAnsi="Times New Roman" w:cs="Times New Roman"/>
                <w:color w:val="000000"/>
                <w:sz w:val="24"/>
                <w:szCs w:val="24"/>
              </w:rPr>
              <w:t xml:space="preserve">I ciklus studija: bachelor likovnih umjetnosti – edukacija likovnih umjetnosti </w:t>
            </w:r>
          </w:p>
          <w:p w:rsidR="00151BB2" w:rsidRPr="00AE3401" w:rsidRDefault="00151BB2" w:rsidP="00CD6DDB">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E3401">
              <w:rPr>
                <w:rFonts w:ascii="Times New Roman" w:hAnsi="Times New Roman" w:cs="Times New Roman"/>
                <w:color w:val="000000"/>
                <w:sz w:val="24"/>
                <w:szCs w:val="24"/>
              </w:rPr>
              <w:t xml:space="preserve"> II ciklus studija: magistar likovnih umjetnosti – edukacija likovnih umjetnosti. </w:t>
            </w:r>
          </w:p>
          <w:p w:rsidR="00AE3401" w:rsidRPr="00551DD0" w:rsidRDefault="00AE3401"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AE3401">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6718"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godine </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AE3401">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1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likovne kulture</w:t>
            </w:r>
          </w:p>
        </w:tc>
      </w:tr>
      <w:tr w:rsidR="00AE3401" w:rsidRPr="00551DD0" w:rsidTr="00AE3401">
        <w:tc>
          <w:tcPr>
            <w:tcW w:w="2632" w:type="dxa"/>
          </w:tcPr>
          <w:p w:rsidR="00AE3401" w:rsidRPr="00551DD0" w:rsidRDefault="00AE3401" w:rsidP="00AE340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18" w:type="dxa"/>
          </w:tcPr>
          <w:p w:rsidR="00AE3401" w:rsidRPr="00551DD0" w:rsidRDefault="00AE3401" w:rsidP="00AE3401">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AE3401" w:rsidRPr="00551DD0" w:rsidTr="00AE3401">
        <w:tc>
          <w:tcPr>
            <w:tcW w:w="2632" w:type="dxa"/>
          </w:tcPr>
          <w:p w:rsidR="00AE3401" w:rsidRPr="00551DD0" w:rsidRDefault="00AE3401" w:rsidP="00AE340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18" w:type="dxa"/>
          </w:tcPr>
          <w:p w:rsidR="00AE3401" w:rsidRPr="00551DD0" w:rsidRDefault="00AE3401" w:rsidP="00AE340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B8194B" w:rsidRPr="00551DD0" w:rsidRDefault="00B8194B"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1</w:t>
      </w:r>
      <w:r w:rsidR="00BE4D92">
        <w:rPr>
          <w:rFonts w:ascii="Times New Roman" w:eastAsia="Times New Roman" w:hAnsi="Times New Roman" w:cs="Times New Roman"/>
          <w:b/>
          <w:color w:val="000000" w:themeColor="text1"/>
          <w:sz w:val="28"/>
          <w:szCs w:val="28"/>
          <w:lang w:val="hr-HR"/>
        </w:rPr>
        <w:t>7</w:t>
      </w:r>
      <w:r w:rsidRPr="00BE4D92">
        <w:rPr>
          <w:rFonts w:ascii="Times New Roman" w:eastAsia="Times New Roman" w:hAnsi="Times New Roman" w:cs="Times New Roman"/>
          <w:b/>
          <w:color w:val="000000" w:themeColor="text1"/>
          <w:sz w:val="28"/>
          <w:szCs w:val="28"/>
          <w:lang w:val="hr-HR"/>
        </w:rPr>
        <w:t>.  NASTAVNIK   INFORMATIKE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6724"/>
      </w:tblGrid>
      <w:tr w:rsidR="00151BB2" w:rsidRPr="00551DD0" w:rsidTr="00AE3401">
        <w:tc>
          <w:tcPr>
            <w:tcW w:w="2626"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24"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Od I do III razreda nastavu informatike mogu izvoditi </w:t>
            </w:r>
            <w:r w:rsidRPr="00551DD0">
              <w:rPr>
                <w:rFonts w:ascii="Times New Roman" w:hAnsi="Times New Roman" w:cs="Times New Roman"/>
                <w:b/>
                <w:bCs/>
                <w:color w:val="000000"/>
                <w:sz w:val="24"/>
                <w:szCs w:val="24"/>
              </w:rPr>
              <w:t>nastavnici razredne nastave</w:t>
            </w:r>
            <w:r w:rsidRPr="00551DD0">
              <w:rPr>
                <w:rFonts w:ascii="Times New Roman" w:hAnsi="Times New Roman" w:cs="Times New Roman"/>
                <w:color w:val="000000"/>
                <w:sz w:val="24"/>
                <w:szCs w:val="24"/>
              </w:rPr>
              <w:t xml:space="preserv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Od IV do IX razreda nastavu informatike mogu izvoditi nastavnici koji imaju sljedeća stručna zvanja (redno mjesto određuje prioritet):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b/>
                <w:bCs/>
                <w:color w:val="000000"/>
                <w:sz w:val="24"/>
                <w:szCs w:val="24"/>
              </w:rPr>
              <w:t xml:space="preserve">Profesor Bakalaureat/bachelor - nastavnički smijer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 Profesor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2. Profesor tehničkog odgoja i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3. Profesor matematike i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4. Bakalaureat/bachelor informatike i tehnike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5. Bakaleureat/bachelor matematike i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6. Bakalaureat/bachelor tehničkog odgoja i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7. Bakaleureat/bachelor fizike i informatike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8. Bakalaureat/bachelor kulture življenja i tehničkog odgoja sa informatikom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b/>
                <w:bCs/>
                <w:color w:val="000000"/>
                <w:sz w:val="24"/>
                <w:szCs w:val="24"/>
              </w:rPr>
              <w:t xml:space="preserve">Magistar - nastavnički smijer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9. Magistar tehničkog odgoja i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10. Magistar računarstva i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11. Magistar matematike i informatike </w:t>
            </w:r>
          </w:p>
          <w:p w:rsidR="00151BB2" w:rsidRPr="00551DD0" w:rsidRDefault="00151BB2" w:rsidP="00252B1A">
            <w:pPr>
              <w:autoSpaceDE w:val="0"/>
              <w:autoSpaceDN w:val="0"/>
              <w:adjustRightInd w:val="0"/>
              <w:spacing w:after="8"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12. Magistar informatike i tehnike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13. Magistar matematike, nastavnički smjer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b/>
                <w:bCs/>
                <w:color w:val="000000"/>
                <w:sz w:val="24"/>
                <w:szCs w:val="24"/>
              </w:rPr>
              <w:lastRenderedPageBreak/>
              <w:t xml:space="preserve">Profili i stručne spreme uz uslov položene pedagoško-psihološke i metodičko-didaktičke grupe predmeta </w:t>
            </w:r>
          </w:p>
          <w:p w:rsidR="00151BB2" w:rsidRPr="00551DD0" w:rsidRDefault="00151BB2" w:rsidP="00252B1A">
            <w:pPr>
              <w:autoSpaceDE w:val="0"/>
              <w:autoSpaceDN w:val="0"/>
              <w:adjustRightInd w:val="0"/>
              <w:spacing w:after="6"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14. Bakaleureat/bachelor softverskog inžinjerstva </w:t>
            </w:r>
          </w:p>
          <w:p w:rsidR="00151BB2" w:rsidRPr="00551DD0" w:rsidRDefault="00151BB2" w:rsidP="00252B1A">
            <w:pPr>
              <w:autoSpaceDE w:val="0"/>
              <w:autoSpaceDN w:val="0"/>
              <w:adjustRightInd w:val="0"/>
              <w:spacing w:after="6"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15. Diplomirani matematičar-informatičar </w:t>
            </w:r>
          </w:p>
          <w:p w:rsidR="00151BB2" w:rsidRPr="00551DD0" w:rsidRDefault="00151BB2" w:rsidP="00252B1A">
            <w:pPr>
              <w:autoSpaceDE w:val="0"/>
              <w:autoSpaceDN w:val="0"/>
              <w:adjustRightInd w:val="0"/>
              <w:spacing w:after="6"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16. Diplomirani informatičar </w:t>
            </w:r>
          </w:p>
          <w:p w:rsidR="00151BB2" w:rsidRPr="00551DD0" w:rsidRDefault="00151BB2" w:rsidP="00252B1A">
            <w:pPr>
              <w:autoSpaceDE w:val="0"/>
              <w:autoSpaceDN w:val="0"/>
              <w:adjustRightInd w:val="0"/>
              <w:spacing w:after="6"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17. Diplomirani inžinjer informatike i računarstva </w:t>
            </w:r>
          </w:p>
          <w:p w:rsidR="00151BB2" w:rsidRPr="00551DD0" w:rsidRDefault="00151BB2" w:rsidP="00252B1A">
            <w:pPr>
              <w:autoSpaceDE w:val="0"/>
              <w:autoSpaceDN w:val="0"/>
              <w:adjustRightInd w:val="0"/>
              <w:spacing w:after="6"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18. Diplomirani inženjer elektrotehnike </w:t>
            </w:r>
          </w:p>
          <w:p w:rsidR="00151BB2" w:rsidRPr="00551DD0" w:rsidRDefault="00151BB2" w:rsidP="00252B1A">
            <w:pPr>
              <w:autoSpaceDE w:val="0"/>
              <w:autoSpaceDN w:val="0"/>
              <w:adjustRightInd w:val="0"/>
              <w:spacing w:after="6"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19. Magistar softverskog inžinjerstva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color w:val="000000"/>
                <w:sz w:val="24"/>
                <w:szCs w:val="24"/>
              </w:rPr>
              <w:t xml:space="preserve">20. Magistar matematičkih nauka, smijer teorijska kompjutorska nauka </w:t>
            </w:r>
          </w:p>
        </w:tc>
      </w:tr>
      <w:tr w:rsidR="00151BB2" w:rsidRPr="00551DD0" w:rsidTr="00AE3401">
        <w:tc>
          <w:tcPr>
            <w:tcW w:w="2626"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6724"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AE3401">
        <w:tc>
          <w:tcPr>
            <w:tcW w:w="2626"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2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informatike</w:t>
            </w:r>
          </w:p>
        </w:tc>
      </w:tr>
      <w:tr w:rsidR="00AE3401" w:rsidRPr="00551DD0" w:rsidTr="00AE3401">
        <w:tc>
          <w:tcPr>
            <w:tcW w:w="2626" w:type="dxa"/>
          </w:tcPr>
          <w:p w:rsidR="00AE3401" w:rsidRPr="00551DD0" w:rsidRDefault="00AE3401" w:rsidP="00AE340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24" w:type="dxa"/>
          </w:tcPr>
          <w:p w:rsidR="00AE3401" w:rsidRPr="00551DD0" w:rsidRDefault="00AE3401" w:rsidP="00AE3401">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AE3401" w:rsidRPr="00551DD0" w:rsidTr="00AE3401">
        <w:tc>
          <w:tcPr>
            <w:tcW w:w="2626" w:type="dxa"/>
          </w:tcPr>
          <w:p w:rsidR="00AE3401" w:rsidRPr="00551DD0" w:rsidRDefault="00AE3401" w:rsidP="00AE340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24" w:type="dxa"/>
          </w:tcPr>
          <w:p w:rsidR="00AE3401" w:rsidRPr="00551DD0" w:rsidRDefault="00AE3401" w:rsidP="00AE340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hAnsi="Times New Roman" w:cs="Times New Roman"/>
          <w:sz w:val="24"/>
          <w:szCs w:val="24"/>
        </w:rPr>
      </w:pPr>
    </w:p>
    <w:p w:rsidR="00151BB2" w:rsidRPr="004C667E" w:rsidRDefault="00151BB2" w:rsidP="00151BB2">
      <w:pPr>
        <w:spacing w:after="0" w:line="240" w:lineRule="auto"/>
        <w:rPr>
          <w:rFonts w:ascii="Times New Roman" w:hAnsi="Times New Roman" w:cs="Times New Roman"/>
          <w:sz w:val="24"/>
          <w:szCs w:val="24"/>
        </w:rPr>
      </w:pPr>
      <w:r w:rsidRPr="00551DD0">
        <w:rPr>
          <w:rFonts w:ascii="Times New Roman" w:hAnsi="Times New Roman" w:cs="Times New Roman"/>
          <w:sz w:val="24"/>
          <w:szCs w:val="24"/>
        </w:rPr>
        <w:t>NAPOMENA: Profil i stručna sprema nastavnika i profesora na predmetu Informatika, ne odnosi se na prosvjetni kadar koji predaje nastavni predmet Informatika u osnovnim školama po ugovoru na neodređeno vrijeme a prije donošenja ovog Nastavnog plana i programa. Profil i stručna sprema nastavnika i profesora na predmetu Informatika, ne odnosi se na nastavnike koji imaju ugovore na neodređeno vrijeme u skladu sa prethodnim Nastavnim planovima i programima, za nastavni predmet Informatika. Lica zatečena na poslovima nastavnika Informatike u radnopravnom statusu na neodređeno vrijeme na dan stupanja na snagu ovog NPP-a, mogu nastaviti rad na tim poslovima. (Zakon o osnovnom odgoju i obrazovanju, član 84. i 121.)</w:t>
      </w:r>
    </w:p>
    <w:p w:rsidR="00EB074C" w:rsidRDefault="00EB074C" w:rsidP="00151BB2">
      <w:pPr>
        <w:spacing w:after="0" w:line="240" w:lineRule="auto"/>
        <w:rPr>
          <w:rFonts w:ascii="Times New Roman" w:eastAsia="Times New Roman" w:hAnsi="Times New Roman" w:cs="Times New Roman"/>
          <w:b/>
          <w:color w:val="000000" w:themeColor="text1"/>
          <w:sz w:val="24"/>
          <w:szCs w:val="24"/>
          <w:lang w:val="hr-HR"/>
        </w:rPr>
      </w:pPr>
    </w:p>
    <w:p w:rsidR="00EB074C" w:rsidRDefault="00EB074C"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1</w:t>
      </w:r>
      <w:r w:rsidR="00BE4D92" w:rsidRPr="00BE4D92">
        <w:rPr>
          <w:rFonts w:ascii="Times New Roman" w:eastAsia="Times New Roman" w:hAnsi="Times New Roman" w:cs="Times New Roman"/>
          <w:b/>
          <w:color w:val="000000" w:themeColor="text1"/>
          <w:sz w:val="28"/>
          <w:szCs w:val="28"/>
          <w:lang w:val="hr-HR"/>
        </w:rPr>
        <w:t>8</w:t>
      </w:r>
      <w:r w:rsidRPr="00BE4D92">
        <w:rPr>
          <w:rFonts w:ascii="Times New Roman" w:eastAsia="Times New Roman" w:hAnsi="Times New Roman" w:cs="Times New Roman"/>
          <w:b/>
          <w:color w:val="000000" w:themeColor="text1"/>
          <w:sz w:val="28"/>
          <w:szCs w:val="28"/>
          <w:lang w:val="hr-HR"/>
        </w:rPr>
        <w:t>.  NASTAVNIK TEHNIČKE KULTURE I  OSNOVA TEHNIKE</w:t>
      </w:r>
    </w:p>
    <w:p w:rsidR="00EB074C" w:rsidRPr="00551DD0" w:rsidRDefault="00EB074C"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6718"/>
      </w:tblGrid>
      <w:tr w:rsidR="00151BB2" w:rsidRPr="00551DD0" w:rsidTr="00AE3401">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18" w:type="dxa"/>
          </w:tcPr>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Pedagoški fakultet-odsjek tehnički odgoj i kultura življenja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Pedagoški fakultet-odsjek tehnički odgoj, kultura življenja i informatika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Filozofski fakultet – odsjek tehnički odgoj i informatika -zvanje nastavnik tehničkog odgoja i informatike.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Filozofski fakultet – odsjek tehnički odgoj i informatika - zvanje profesor tehničkog odgoja i informatike (180 bodova).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Pedagoški fakultet- profesor tehničkog odgoja (240 bodova)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Profesor proizvodno - tehničkog obrazovanja;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Profesor politehničkog obrazovanja i odgoja;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Profesor tehničkog obrazovanja;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Nastavnik tehničkog obrazovanja;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Pedagoška akademija - grupa tehnički odgoj-informatika.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lastRenderedPageBreak/>
              <w:t xml:space="preserve">Nastavnički fakultet- nastavnik fizike, informatike sa tehničkim odgojem </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Viša pedagoška škola- nastavnik politehnike </w:t>
            </w:r>
          </w:p>
          <w:p w:rsidR="00151BB2" w:rsidRPr="00551DD0" w:rsidRDefault="00151BB2" w:rsidP="00252B1A">
            <w:pPr>
              <w:spacing w:after="0" w:line="240" w:lineRule="auto"/>
              <w:rPr>
                <w:rFonts w:ascii="Times New Roman" w:hAnsi="Times New Roman" w:cs="Times New Roman"/>
                <w:iCs/>
                <w:color w:val="000000"/>
                <w:sz w:val="24"/>
                <w:szCs w:val="24"/>
              </w:rPr>
            </w:pPr>
            <w:r w:rsidRPr="00551DD0">
              <w:rPr>
                <w:rFonts w:ascii="Times New Roman" w:hAnsi="Times New Roman" w:cs="Times New Roman"/>
                <w:iCs/>
                <w:color w:val="000000"/>
                <w:sz w:val="24"/>
                <w:szCs w:val="24"/>
              </w:rPr>
              <w:t>Pedagoško – tehnički fakultet- profesor politehničkog vaspitanja i obrazovanja.</w:t>
            </w:r>
          </w:p>
          <w:p w:rsidR="00AE3401" w:rsidRDefault="00151BB2" w:rsidP="00252B1A">
            <w:pPr>
              <w:autoSpaceDE w:val="0"/>
              <w:autoSpaceDN w:val="0"/>
              <w:adjustRightInd w:val="0"/>
              <w:spacing w:after="0" w:line="240" w:lineRule="auto"/>
              <w:rPr>
                <w:rFonts w:ascii="Times New Roman" w:hAnsi="Times New Roman" w:cs="Times New Roman"/>
                <w:iCs/>
                <w:color w:val="000000"/>
                <w:sz w:val="24"/>
                <w:szCs w:val="24"/>
              </w:rPr>
            </w:pPr>
            <w:r w:rsidRPr="00551DD0">
              <w:rPr>
                <w:rFonts w:ascii="Times New Roman" w:hAnsi="Times New Roman" w:cs="Times New Roman"/>
                <w:iCs/>
                <w:color w:val="000000"/>
                <w:sz w:val="24"/>
                <w:szCs w:val="24"/>
              </w:rPr>
              <w:t>- Pored navedenih uslova za vršenje poslova iz predmeta tehničke kulture mogu izvoditi i osobe sa završenim</w:t>
            </w:r>
            <w:r w:rsidR="00AE3401">
              <w:rPr>
                <w:rFonts w:ascii="Times New Roman" w:hAnsi="Times New Roman" w:cs="Times New Roman"/>
                <w:iCs/>
                <w:color w:val="000000"/>
                <w:sz w:val="24"/>
                <w:szCs w:val="24"/>
              </w:rPr>
              <w:t>:</w:t>
            </w:r>
          </w:p>
          <w:p w:rsidR="00151BB2" w:rsidRPr="00551DD0" w:rsidRDefault="00151BB2" w:rsidP="00252B1A">
            <w:pPr>
              <w:autoSpaceDE w:val="0"/>
              <w:autoSpaceDN w:val="0"/>
              <w:adjustRightInd w:val="0"/>
              <w:spacing w:after="0" w:line="240" w:lineRule="auto"/>
              <w:rPr>
                <w:rFonts w:ascii="Times New Roman" w:hAnsi="Times New Roman" w:cs="Times New Roman"/>
                <w:color w:val="000000"/>
                <w:sz w:val="24"/>
                <w:szCs w:val="24"/>
              </w:rPr>
            </w:pPr>
            <w:r w:rsidRPr="00551DD0">
              <w:rPr>
                <w:rFonts w:ascii="Times New Roman" w:hAnsi="Times New Roman" w:cs="Times New Roman"/>
                <w:iCs/>
                <w:color w:val="000000"/>
                <w:sz w:val="24"/>
                <w:szCs w:val="24"/>
              </w:rPr>
              <w:t xml:space="preserve"> I (prvim) ciklusom odgovarajućeg studija visokog obrazovanja (dodiplomski studij) u tajanju od najmanje tri, odnosno četiri studijske godine, sa akademskom titulom i stručnim zvanjem Bakalaureat/ Bachelor tehničkog odgoja/kulture, odnosno sa završenim II (drugim) ciklusom odgovarajućeg studija visokog obrazovanja (postdiplomski studij), sa akademskom titulom i stručnim zvanjem Magistra tehničkog odgoja i kulture življenja, Magistra tehničkog odgoja, Magistra tehničkog odgoja i informatike, odnosno završenim trećim ciklusom studija i naučnim zvanjem doktora odgojnih nauka u kulturi življenja i tehničkom odgoju-metodika nastave tehničkog odgoja u osnovnoj školi. </w:t>
            </w:r>
          </w:p>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hAnsi="Times New Roman" w:cs="Times New Roman"/>
                <w:iCs/>
                <w:color w:val="000000"/>
                <w:sz w:val="24"/>
                <w:szCs w:val="24"/>
              </w:rPr>
              <w:t>Nastavu iz predmeta Tehnička kultura mogu izvoditi diplomirani mašinski inženjeri s položenom pedagoško-psihološko-metodičkom grupom predmeta</w:t>
            </w:r>
          </w:p>
        </w:tc>
      </w:tr>
      <w:tr w:rsidR="00151BB2" w:rsidRPr="00551DD0" w:rsidTr="00AE3401">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6718"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AE3401">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1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tehničke kulture</w:t>
            </w:r>
          </w:p>
        </w:tc>
      </w:tr>
      <w:tr w:rsidR="00AE3401" w:rsidRPr="00551DD0" w:rsidTr="00AE3401">
        <w:tc>
          <w:tcPr>
            <w:tcW w:w="2632" w:type="dxa"/>
          </w:tcPr>
          <w:p w:rsidR="00AE3401" w:rsidRPr="00551DD0" w:rsidRDefault="00AE3401" w:rsidP="00AE340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18" w:type="dxa"/>
          </w:tcPr>
          <w:p w:rsidR="00AE3401" w:rsidRPr="00551DD0" w:rsidRDefault="00AE3401" w:rsidP="00AE3401">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AE3401">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1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EB074C" w:rsidRPr="00551DD0" w:rsidRDefault="00EB074C"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1</w:t>
      </w:r>
      <w:r w:rsidR="00BE4D92" w:rsidRPr="00BE4D92">
        <w:rPr>
          <w:rFonts w:ascii="Times New Roman" w:eastAsia="Times New Roman" w:hAnsi="Times New Roman" w:cs="Times New Roman"/>
          <w:b/>
          <w:color w:val="000000" w:themeColor="text1"/>
          <w:sz w:val="28"/>
          <w:szCs w:val="28"/>
          <w:lang w:val="hr-HR"/>
        </w:rPr>
        <w:t>9</w:t>
      </w:r>
      <w:r w:rsidRPr="00BE4D92">
        <w:rPr>
          <w:rFonts w:ascii="Times New Roman" w:eastAsia="Times New Roman" w:hAnsi="Times New Roman" w:cs="Times New Roman"/>
          <w:b/>
          <w:color w:val="000000" w:themeColor="text1"/>
          <w:sz w:val="28"/>
          <w:szCs w:val="28"/>
          <w:lang w:val="hr-HR"/>
        </w:rPr>
        <w:t>. NASTAVNIK TJELESNOG I ZDRAVSTVENOG ODGOJA</w:t>
      </w:r>
    </w:p>
    <w:p w:rsidR="00EB074C" w:rsidRPr="00551DD0" w:rsidRDefault="00EB074C"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EB074C" w:rsidRPr="00551DD0" w:rsidRDefault="00EB074C"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6718"/>
      </w:tblGrid>
      <w:tr w:rsidR="00151BB2" w:rsidRPr="00551DD0" w:rsidTr="00C63526">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18" w:type="dxa"/>
          </w:tcPr>
          <w:p w:rsidR="00151BB2" w:rsidRPr="00551DD0"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551DD0">
              <w:rPr>
                <w:rFonts w:ascii="Times New Roman" w:eastAsia="CIDFont+F2" w:hAnsi="Times New Roman" w:cs="Times New Roman"/>
                <w:sz w:val="24"/>
                <w:szCs w:val="24"/>
              </w:rPr>
              <w:t>-VII stepen stručne spreme (profesor fizičkog vaspitanja, profesor za fizičku kulturu, profesor sporta i tjelesnog odgoja);</w:t>
            </w:r>
          </w:p>
          <w:p w:rsidR="00151BB2" w:rsidRPr="00551DD0"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551DD0">
              <w:rPr>
                <w:rFonts w:ascii="Times New Roman" w:eastAsia="CIDFont+F2" w:hAnsi="Times New Roman" w:cs="Times New Roman"/>
                <w:sz w:val="24"/>
                <w:szCs w:val="24"/>
              </w:rPr>
              <w:t>-Magistar nauka u oblasti sporta i tjelesnog odgoja;</w:t>
            </w:r>
          </w:p>
          <w:p w:rsidR="00151BB2" w:rsidRPr="00551DD0"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551DD0">
              <w:rPr>
                <w:rFonts w:ascii="Times New Roman" w:eastAsia="CIDFont+F2" w:hAnsi="Times New Roman" w:cs="Times New Roman"/>
                <w:sz w:val="24"/>
                <w:szCs w:val="24"/>
              </w:rPr>
              <w:t>-Doktor nauka u oblasti sporta i tjelesnog odgoja;</w:t>
            </w:r>
          </w:p>
          <w:p w:rsidR="00151BB2" w:rsidRPr="00551DD0"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551DD0">
              <w:rPr>
                <w:rFonts w:ascii="Times New Roman" w:eastAsia="CIDFont+F2" w:hAnsi="Times New Roman" w:cs="Times New Roman"/>
                <w:sz w:val="24"/>
                <w:szCs w:val="24"/>
              </w:rPr>
              <w:t>-Završen II ciklus po Bolonjskom sistemu studiranja;</w:t>
            </w:r>
          </w:p>
          <w:p w:rsidR="00151BB2"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CIDFont+F2" w:hAnsi="Times New Roman" w:cs="Times New Roman"/>
                <w:sz w:val="24"/>
                <w:szCs w:val="24"/>
              </w:rPr>
              <w:t>-Završen III ciklus po Bolonjskom sistemu studiranja</w:t>
            </w:r>
            <w:r w:rsidRPr="00551DD0">
              <w:rPr>
                <w:rFonts w:ascii="Times New Roman" w:eastAsia="Times New Roman" w:hAnsi="Times New Roman" w:cs="Times New Roman"/>
                <w:color w:val="000000" w:themeColor="text1"/>
                <w:sz w:val="24"/>
                <w:szCs w:val="24"/>
                <w:lang w:val="hr-HR"/>
              </w:rPr>
              <w:t xml:space="preserve">. </w:t>
            </w:r>
          </w:p>
          <w:p w:rsidR="00AE3401" w:rsidRPr="00551DD0" w:rsidRDefault="00AE3401"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C63526">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718"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 sa nastavnom normom koja se utvrđuje svake školske </w:t>
            </w:r>
            <w:r w:rsidRPr="00551DD0">
              <w:rPr>
                <w:rFonts w:ascii="Times New Roman" w:eastAsia="Times New Roman" w:hAnsi="Times New Roman" w:cs="Times New Roman"/>
                <w:color w:val="000000" w:themeColor="text1"/>
                <w:sz w:val="24"/>
                <w:szCs w:val="24"/>
                <w:lang w:val="hr-HR"/>
              </w:rPr>
              <w:lastRenderedPageBreak/>
              <w:t>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C63526">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 xml:space="preserve">Pozicija radnog mjesta:                                      </w:t>
            </w:r>
          </w:p>
        </w:tc>
        <w:tc>
          <w:tcPr>
            <w:tcW w:w="671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tjelesnog i zdravstvenog odgoja</w:t>
            </w:r>
          </w:p>
        </w:tc>
      </w:tr>
      <w:tr w:rsidR="00C63526" w:rsidRPr="00551DD0" w:rsidTr="00C63526">
        <w:tc>
          <w:tcPr>
            <w:tcW w:w="2632"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6718" w:type="dxa"/>
          </w:tcPr>
          <w:p w:rsidR="00C63526" w:rsidRPr="00551DD0" w:rsidRDefault="00C63526" w:rsidP="00C63526">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151BB2" w:rsidRPr="00551DD0" w:rsidTr="00C63526">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1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EB074C" w:rsidRDefault="00EB074C" w:rsidP="00151BB2">
      <w:pPr>
        <w:spacing w:after="0" w:line="240" w:lineRule="auto"/>
        <w:rPr>
          <w:rFonts w:ascii="Times New Roman" w:eastAsia="Times New Roman" w:hAnsi="Times New Roman" w:cs="Times New Roman"/>
          <w:color w:val="000000" w:themeColor="text1"/>
          <w:sz w:val="24"/>
          <w:szCs w:val="24"/>
          <w:lang w:val="hr-HR"/>
        </w:rPr>
      </w:pPr>
    </w:p>
    <w:p w:rsidR="00151BB2" w:rsidRPr="00BE4D92" w:rsidRDefault="00151BB2" w:rsidP="00151BB2">
      <w:pPr>
        <w:rPr>
          <w:rFonts w:ascii="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2</w:t>
      </w:r>
      <w:r w:rsidR="008C2210">
        <w:rPr>
          <w:rFonts w:ascii="Times New Roman" w:eastAsia="Times New Roman" w:hAnsi="Times New Roman" w:cs="Times New Roman"/>
          <w:b/>
          <w:color w:val="000000" w:themeColor="text1"/>
          <w:sz w:val="28"/>
          <w:szCs w:val="28"/>
          <w:lang w:val="hr-HR"/>
        </w:rPr>
        <w:t>0</w:t>
      </w:r>
      <w:r w:rsidRPr="00BE4D92">
        <w:rPr>
          <w:rFonts w:ascii="Times New Roman" w:eastAsia="Times New Roman" w:hAnsi="Times New Roman" w:cs="Times New Roman"/>
          <w:b/>
          <w:color w:val="000000" w:themeColor="text1"/>
          <w:sz w:val="28"/>
          <w:szCs w:val="28"/>
          <w:lang w:val="hr-HR"/>
        </w:rPr>
        <w:t>.</w:t>
      </w:r>
      <w:r w:rsidRPr="00BE4D92">
        <w:rPr>
          <w:rFonts w:ascii="Times New Roman" w:hAnsi="Times New Roman" w:cs="Times New Roman"/>
          <w:b/>
          <w:color w:val="000000" w:themeColor="text1"/>
          <w:sz w:val="28"/>
          <w:szCs w:val="28"/>
          <w:lang w:val="hr-HR"/>
        </w:rPr>
        <w:t xml:space="preserve"> NASTAVNIK ISLAMSKE VJERONAUKE  </w:t>
      </w:r>
    </w:p>
    <w:p w:rsidR="00151BB2" w:rsidRPr="00BA0DD6" w:rsidRDefault="00151BB2" w:rsidP="00151BB2">
      <w:pPr>
        <w:pStyle w:val="NoSpacing"/>
        <w:rPr>
          <w:rFonts w:ascii="Times New Roman" w:hAnsi="Times New Roman" w:cs="Times New Roman"/>
        </w:rPr>
      </w:pPr>
      <w:r w:rsidRPr="00BA0DD6">
        <w:rPr>
          <w:rFonts w:ascii="Times New Roman" w:hAnsi="Times New Roman" w:cs="Times New Roman"/>
        </w:rPr>
        <w:t xml:space="preserve">Opis poslova:        </w:t>
      </w:r>
    </w:p>
    <w:p w:rsidR="00151BB2" w:rsidRPr="00551DD0" w:rsidRDefault="00151BB2" w:rsidP="00151BB2">
      <w:pPr>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w:t>
      </w:r>
      <w:r>
        <w:rPr>
          <w:rFonts w:ascii="Times New Roman" w:eastAsia="Times New Roman" w:hAnsi="Times New Roman" w:cs="Times New Roman"/>
          <w:color w:val="000000" w:themeColor="text1"/>
          <w:sz w:val="24"/>
          <w:szCs w:val="24"/>
          <w:lang w:val="hr-HR"/>
        </w:rPr>
        <w:t>novno obrazovanje. /kao pod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6743"/>
      </w:tblGrid>
      <w:tr w:rsidR="00151BB2" w:rsidRPr="00551DD0" w:rsidTr="00C63526">
        <w:tc>
          <w:tcPr>
            <w:tcW w:w="2607"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43" w:type="dxa"/>
          </w:tcPr>
          <w:p w:rsidR="00151BB2" w:rsidRDefault="00151BB2" w:rsidP="00590A9F">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w:t>
            </w:r>
            <w:r w:rsidR="00590A9F">
              <w:rPr>
                <w:rFonts w:ascii="Times New Roman" w:eastAsia="Times New Roman" w:hAnsi="Times New Roman" w:cs="Times New Roman"/>
                <w:sz w:val="24"/>
                <w:szCs w:val="24"/>
                <w:lang w:val="pl-PL"/>
              </w:rPr>
              <w:t>Posao nastavnika islamske vjeronauke u osnovnoj školi može obavljati lice sa odgovarajućim stručnim zvanjem i minimalno 240 ECTS bodova, koje ima završen jedan od islamskih fakulteta i važeću saglasnost  Islamske zajednice.</w:t>
            </w:r>
          </w:p>
          <w:p w:rsidR="00590A9F" w:rsidRDefault="00590A9F" w:rsidP="00590A9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Pod islamskim fakutetima podrazumijevaju se: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Fakultet islamskih nauka u Sarajevu,</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Islamski pedagoški fakultet u Zenici,</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Islamski pedagoški fakultet u Bihaću,</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Fakultet za islamske studije u Novom Pazaru</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Te islamski fakulteti u inozemstvu sa nostrificiranom diplomom uz položenu pedagoško-didaktičko-metodičku grupu predmeta.</w:t>
            </w:r>
          </w:p>
          <w:p w:rsidR="00590A9F" w:rsidRDefault="00590A9F" w:rsidP="00590A9F">
            <w:pPr>
              <w:spacing w:after="0" w:line="240" w:lineRule="auto"/>
              <w:rPr>
                <w:rFonts w:ascii="Times New Roman" w:eastAsia="Times New Roman" w:hAnsi="Times New Roman" w:cs="Times New Roman"/>
                <w:color w:val="000000" w:themeColor="text1"/>
                <w:sz w:val="24"/>
                <w:szCs w:val="24"/>
                <w:lang w:val="hr-HR"/>
              </w:rPr>
            </w:pPr>
            <w:r w:rsidRPr="00590A9F">
              <w:rPr>
                <w:rFonts w:ascii="Times New Roman" w:eastAsia="Times New Roman" w:hAnsi="Times New Roman" w:cs="Times New Roman"/>
                <w:color w:val="000000" w:themeColor="text1"/>
                <w:sz w:val="24"/>
                <w:szCs w:val="24"/>
                <w:lang w:val="hr-HR"/>
              </w:rPr>
              <w:t xml:space="preserve">Pod odgovarajućim zvanjima </w:t>
            </w:r>
            <w:r>
              <w:rPr>
                <w:rFonts w:ascii="Times New Roman" w:eastAsia="Times New Roman" w:hAnsi="Times New Roman" w:cs="Times New Roman"/>
                <w:color w:val="000000" w:themeColor="text1"/>
                <w:sz w:val="24"/>
                <w:szCs w:val="24"/>
                <w:lang w:val="hr-HR"/>
              </w:rPr>
              <w:t xml:space="preserve"> podrazumijevaju se: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Profesor/bachelor islamskih nauka,</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Profeosr/bachelor islamske teologije,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Bachelor teologije,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Diplomirani teolog,</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Profesor islamskih teoloških studija,</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Profesor,</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Profesor/bachelor islamske vjeronauke i religijskog odgoja,</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Profesor religijske pedagogije,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Profesor islamske pedagogije,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Diplomirani profesor islamske vjeronauke,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Bakalaaureat/bachelor islamske vjeronauke,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Maste/magistar islamske vjeronauke,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Master/magistar religijske pedagogije,</w:t>
            </w:r>
          </w:p>
          <w:p w:rsidR="00590A9F"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Master/magistar religijske edukacije,</w:t>
            </w:r>
          </w:p>
          <w:p w:rsidR="00C63526" w:rsidRDefault="00590A9F"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 xml:space="preserve">Master/magistar teolog, magistar </w:t>
            </w:r>
            <w:r w:rsidR="00C63526">
              <w:rPr>
                <w:rFonts w:ascii="Times New Roman" w:eastAsia="Times New Roman" w:hAnsi="Times New Roman" w:cs="Times New Roman"/>
                <w:color w:val="000000" w:themeColor="text1"/>
                <w:sz w:val="24"/>
                <w:szCs w:val="24"/>
                <w:lang w:val="hr-HR"/>
              </w:rPr>
              <w:t>islamskih nauka,</w:t>
            </w:r>
          </w:p>
          <w:p w:rsidR="00C63526" w:rsidRDefault="00C63526" w:rsidP="00CD6DDB">
            <w:pPr>
              <w:pStyle w:val="ListParagraph"/>
              <w:numPr>
                <w:ilvl w:val="0"/>
                <w:numId w:val="27"/>
              </w:num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Teostali srodni profili sa definiranih islamskih fakulteta.</w:t>
            </w:r>
          </w:p>
          <w:p w:rsidR="00590A9F"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C63526">
              <w:rPr>
                <w:rFonts w:ascii="Times New Roman" w:eastAsia="Times New Roman" w:hAnsi="Times New Roman" w:cs="Times New Roman"/>
                <w:color w:val="000000" w:themeColor="text1"/>
                <w:sz w:val="24"/>
                <w:szCs w:val="24"/>
                <w:lang w:val="hr-HR"/>
              </w:rPr>
              <w:t xml:space="preserve">Izuzetno </w:t>
            </w:r>
            <w:r>
              <w:rPr>
                <w:rFonts w:ascii="Times New Roman" w:eastAsia="Times New Roman" w:hAnsi="Times New Roman" w:cs="Times New Roman"/>
                <w:color w:val="000000" w:themeColor="text1"/>
                <w:sz w:val="24"/>
                <w:szCs w:val="24"/>
                <w:lang w:val="hr-HR"/>
              </w:rPr>
              <w:t>posao nastavnika islamske vjeronauke u osnovnoj školi može nastaviti obavljati i lice zatečeno na poslovima nastavnika islamske vjeronauke sa ugovorom o radu na neodređeno vrijeme koje za to ima saglasnost Islamske zajednice</w:t>
            </w:r>
          </w:p>
          <w:p w:rsidR="00C63526" w:rsidRPr="00C63526"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lang w:val="hr-HR"/>
              </w:rPr>
              <w:t xml:space="preserve">Pored stručnih uslova, potrebno je da ima široko i temeljito opće </w:t>
            </w:r>
            <w:r w:rsidRPr="00551DD0">
              <w:rPr>
                <w:rFonts w:ascii="Times New Roman" w:eastAsia="Times New Roman" w:hAnsi="Times New Roman" w:cs="Times New Roman"/>
                <w:sz w:val="24"/>
                <w:szCs w:val="24"/>
                <w:lang w:val="hr-HR"/>
              </w:rPr>
              <w:lastRenderedPageBreak/>
              <w:t>obrazovanje, da dobro poznaje disciplinu koju predaje, da poznaje psihološko-pedagoške i metodičke osnove nastave i odgoja, kao i da ima ljudske kvalitete neophodne za nastavničku profesiju.</w:t>
            </w:r>
          </w:p>
        </w:tc>
      </w:tr>
      <w:tr w:rsidR="00151BB2" w:rsidRPr="00551DD0" w:rsidTr="00C63526">
        <w:tc>
          <w:tcPr>
            <w:tcW w:w="2607"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6743"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C63526">
        <w:tc>
          <w:tcPr>
            <w:tcW w:w="2607"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4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r w:rsidR="0027768B">
              <w:rPr>
                <w:rFonts w:ascii="Times New Roman" w:eastAsia="Times New Roman" w:hAnsi="Times New Roman" w:cs="Times New Roman"/>
                <w:color w:val="000000" w:themeColor="text1"/>
                <w:sz w:val="24"/>
                <w:szCs w:val="24"/>
                <w:lang w:val="hr-HR"/>
              </w:rPr>
              <w:t>Islamske v</w:t>
            </w:r>
            <w:r w:rsidR="00C63526">
              <w:rPr>
                <w:rFonts w:ascii="Times New Roman" w:eastAsia="Times New Roman" w:hAnsi="Times New Roman" w:cs="Times New Roman"/>
                <w:color w:val="000000" w:themeColor="text1"/>
                <w:sz w:val="24"/>
                <w:szCs w:val="24"/>
                <w:lang w:val="hr-HR"/>
              </w:rPr>
              <w:t xml:space="preserve">jeronauke </w:t>
            </w:r>
          </w:p>
        </w:tc>
      </w:tr>
      <w:tr w:rsidR="00C63526" w:rsidRPr="00551DD0" w:rsidTr="00C63526">
        <w:tc>
          <w:tcPr>
            <w:tcW w:w="2607"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6743" w:type="dxa"/>
          </w:tcPr>
          <w:p w:rsidR="00C63526" w:rsidRPr="00551DD0" w:rsidRDefault="00C63526" w:rsidP="00C63526">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C63526" w:rsidRPr="00551DD0" w:rsidTr="00C63526">
        <w:tc>
          <w:tcPr>
            <w:tcW w:w="2607"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43"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contextualSpacing/>
        <w:rPr>
          <w:rFonts w:ascii="Times New Roman" w:eastAsia="Times New Roman" w:hAnsi="Times New Roman" w:cs="Times New Roman"/>
          <w:b/>
          <w:color w:val="000000" w:themeColor="text1"/>
          <w:sz w:val="24"/>
          <w:szCs w:val="24"/>
          <w:lang w:val="hr-HR" w:eastAsia="bs-Latn-BA"/>
        </w:rPr>
      </w:pPr>
    </w:p>
    <w:p w:rsidR="00151BB2" w:rsidRPr="00551DD0" w:rsidRDefault="00151BB2" w:rsidP="00151BB2">
      <w:pPr>
        <w:spacing w:after="0" w:line="240" w:lineRule="auto"/>
        <w:contextualSpacing/>
        <w:rPr>
          <w:rFonts w:ascii="Times New Roman" w:eastAsia="Times New Roman" w:hAnsi="Times New Roman" w:cs="Times New Roman"/>
          <w:b/>
          <w:color w:val="000000" w:themeColor="text1"/>
          <w:sz w:val="24"/>
          <w:szCs w:val="24"/>
          <w:lang w:val="hr-HR" w:eastAsia="bs-Latn-BA"/>
        </w:rPr>
      </w:pPr>
    </w:p>
    <w:p w:rsidR="00151BB2" w:rsidRPr="00BE4D92" w:rsidRDefault="00151BB2" w:rsidP="00151BB2">
      <w:pPr>
        <w:spacing w:after="0" w:line="240" w:lineRule="auto"/>
        <w:contextualSpacing/>
        <w:rPr>
          <w:rFonts w:ascii="Times New Roman" w:eastAsia="Times New Roman" w:hAnsi="Times New Roman" w:cs="Times New Roman"/>
          <w:b/>
          <w:color w:val="000000" w:themeColor="text1"/>
          <w:sz w:val="28"/>
          <w:szCs w:val="28"/>
          <w:lang w:val="hr-HR" w:eastAsia="bs-Latn-BA"/>
        </w:rPr>
      </w:pPr>
      <w:r w:rsidRPr="00BE4D92">
        <w:rPr>
          <w:rFonts w:ascii="Times New Roman" w:eastAsia="Times New Roman" w:hAnsi="Times New Roman" w:cs="Times New Roman"/>
          <w:b/>
          <w:color w:val="000000" w:themeColor="text1"/>
          <w:sz w:val="28"/>
          <w:szCs w:val="28"/>
          <w:lang w:val="hr-HR" w:eastAsia="bs-Latn-BA"/>
        </w:rPr>
        <w:t>2</w:t>
      </w:r>
      <w:r w:rsidR="008C2210">
        <w:rPr>
          <w:rFonts w:ascii="Times New Roman" w:eastAsia="Times New Roman" w:hAnsi="Times New Roman" w:cs="Times New Roman"/>
          <w:b/>
          <w:color w:val="000000" w:themeColor="text1"/>
          <w:sz w:val="28"/>
          <w:szCs w:val="28"/>
          <w:lang w:val="hr-HR" w:eastAsia="bs-Latn-BA"/>
        </w:rPr>
        <w:t>1</w:t>
      </w:r>
      <w:r w:rsidRPr="00BE4D92">
        <w:rPr>
          <w:rFonts w:ascii="Times New Roman" w:eastAsia="Times New Roman" w:hAnsi="Times New Roman" w:cs="Times New Roman"/>
          <w:b/>
          <w:color w:val="000000" w:themeColor="text1"/>
          <w:sz w:val="28"/>
          <w:szCs w:val="28"/>
          <w:lang w:val="hr-HR" w:eastAsia="bs-Latn-BA"/>
        </w:rPr>
        <w:t>. NASTAVNIK DRUŠTVA/KULTURE/RELIGIJE</w:t>
      </w:r>
    </w:p>
    <w:p w:rsidR="00151BB2" w:rsidRPr="00551DD0" w:rsidRDefault="00151BB2" w:rsidP="00151BB2">
      <w:pPr>
        <w:spacing w:after="0" w:line="240" w:lineRule="auto"/>
        <w:ind w:left="360"/>
        <w:contextualSpacing/>
        <w:rPr>
          <w:rFonts w:ascii="Times New Roman" w:eastAsia="Times New Roman" w:hAnsi="Times New Roman" w:cs="Times New Roman"/>
          <w:b/>
          <w:color w:val="000000" w:themeColor="text1"/>
          <w:sz w:val="24"/>
          <w:szCs w:val="24"/>
          <w:lang w:val="hr-HR" w:eastAsia="bs-Latn-BA"/>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Izborno–obavezni nastavni predmet Društvo/Kultura/Religija je koncipiran na način da se izučava u tri cjeline:</w:t>
      </w:r>
    </w:p>
    <w:p w:rsidR="00151BB2" w:rsidRPr="00551DD0" w:rsidRDefault="00151BB2" w:rsidP="00CD6DDB">
      <w:pPr>
        <w:numPr>
          <w:ilvl w:val="0"/>
          <w:numId w:val="7"/>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od prvog do petog razreda</w:t>
      </w:r>
    </w:p>
    <w:p w:rsidR="00151BB2" w:rsidRPr="00551DD0" w:rsidRDefault="00151BB2" w:rsidP="00CD6DDB">
      <w:pPr>
        <w:numPr>
          <w:ilvl w:val="0"/>
          <w:numId w:val="7"/>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šesti i sedmi razred</w:t>
      </w:r>
    </w:p>
    <w:p w:rsidR="00151BB2" w:rsidRPr="00551DD0" w:rsidRDefault="00151BB2" w:rsidP="00CD6DDB">
      <w:pPr>
        <w:numPr>
          <w:ilvl w:val="0"/>
          <w:numId w:val="7"/>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osmi i deveti razred</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eastAsia="hr-BA"/>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Profil kadra koji će realizirati nastavu iz predmeta Društvo/Kultura/Religija od prvog do petog razreda dat je kako slijedi:</w:t>
      </w:r>
    </w:p>
    <w:p w:rsidR="00151BB2" w:rsidRPr="00551DD0" w:rsidRDefault="00151BB2" w:rsidP="00CD6DDB">
      <w:pPr>
        <w:numPr>
          <w:ilvl w:val="0"/>
          <w:numId w:val="8"/>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nastavnici razredne nastave koji imaju uslove za realiziranje razredne nastave od prvog do petog razreda škole,</w:t>
      </w:r>
    </w:p>
    <w:p w:rsidR="00151BB2" w:rsidRPr="00551DD0" w:rsidRDefault="00151BB2" w:rsidP="00CD6DDB">
      <w:pPr>
        <w:numPr>
          <w:ilvl w:val="0"/>
          <w:numId w:val="8"/>
        </w:numPr>
        <w:spacing w:after="0" w:line="240" w:lineRule="auto"/>
        <w:jc w:val="both"/>
        <w:rPr>
          <w:rFonts w:ascii="Times New Roman" w:eastAsia="Times New Roman" w:hAnsi="Times New Roman" w:cs="Times New Roman"/>
          <w:b/>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pored nastavnika iz tačke 1. u petom razredu škole nastavu mogu realizirati nastavnici sa završenim nastavničkim fakultetom društvenog smjera.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Profil kadra koji će realizirati nastavu iz predmeta Društvo/Kultura/Religija u šestom i sedmom razredu dat je kako slijedi:</w:t>
      </w:r>
    </w:p>
    <w:p w:rsidR="00151BB2" w:rsidRPr="00551DD0" w:rsidRDefault="00151BB2" w:rsidP="00CD6DDB">
      <w:pPr>
        <w:numPr>
          <w:ilvl w:val="0"/>
          <w:numId w:val="9"/>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nastavnici koji imaju uslove za realiziranje nastave iz predmeta Kultura življenja</w:t>
      </w:r>
    </w:p>
    <w:p w:rsidR="00151BB2" w:rsidRPr="00551DD0" w:rsidRDefault="00151BB2" w:rsidP="00CD6DDB">
      <w:pPr>
        <w:numPr>
          <w:ilvl w:val="0"/>
          <w:numId w:val="9"/>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nastavnici sa završenim nastavničkim fakultetom društvenog smjera.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Profil kadra koji će realizirati nastavu iz predmeta Društvo/Kultura/Religija u osmom i devetom razredu dat je kako slijedi:</w:t>
      </w:r>
    </w:p>
    <w:p w:rsidR="00151BB2" w:rsidRPr="00551DD0" w:rsidRDefault="00151BB2" w:rsidP="00CD6DDB">
      <w:pPr>
        <w:numPr>
          <w:ilvl w:val="0"/>
          <w:numId w:val="10"/>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nastavnici sa završenim nastavničkim fakultetom društvenog smjera,</w:t>
      </w:r>
    </w:p>
    <w:p w:rsidR="00151BB2" w:rsidRPr="00551DD0" w:rsidRDefault="00151BB2" w:rsidP="00CD6DDB">
      <w:pPr>
        <w:numPr>
          <w:ilvl w:val="0"/>
          <w:numId w:val="10"/>
        </w:numPr>
        <w:spacing w:after="0" w:line="240" w:lineRule="auto"/>
        <w:jc w:val="both"/>
        <w:rPr>
          <w:rFonts w:ascii="Times New Roman" w:eastAsia="Times New Roman" w:hAnsi="Times New Roman" w:cs="Times New Roman"/>
          <w:color w:val="000000" w:themeColor="text1"/>
          <w:sz w:val="24"/>
          <w:szCs w:val="24"/>
          <w:lang w:eastAsia="hr-BA"/>
        </w:rPr>
      </w:pPr>
      <w:r w:rsidRPr="00551DD0">
        <w:rPr>
          <w:rFonts w:ascii="Times New Roman" w:eastAsia="Times New Roman" w:hAnsi="Times New Roman" w:cs="Times New Roman"/>
          <w:color w:val="000000" w:themeColor="text1"/>
          <w:sz w:val="24"/>
          <w:szCs w:val="24"/>
          <w:lang w:eastAsia="hr-BA"/>
        </w:rPr>
        <w:t>nastavnici sa završenim ostalim fakultetima društvenog smjera, uz položenu pedagoško-psihološku grupu predmeta.</w:t>
      </w: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EB074C" w:rsidRPr="00551DD0" w:rsidRDefault="00EB074C"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6718"/>
      </w:tblGrid>
      <w:tr w:rsidR="00151BB2" w:rsidRPr="00551DD0" w:rsidTr="00C63526">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6718" w:type="dxa"/>
          </w:tcPr>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Diplom</w:t>
            </w:r>
            <w:r w:rsidR="00C63526">
              <w:rPr>
                <w:rFonts w:ascii="Times New Roman" w:eastAsia="Times New Roman" w:hAnsi="Times New Roman" w:cs="Times New Roman"/>
                <w:sz w:val="24"/>
                <w:szCs w:val="24"/>
                <w:lang w:val="pl-PL"/>
              </w:rPr>
              <w:t>i</w:t>
            </w:r>
            <w:r w:rsidRPr="00551DD0">
              <w:rPr>
                <w:rFonts w:ascii="Times New Roman" w:eastAsia="Times New Roman" w:hAnsi="Times New Roman" w:cs="Times New Roman"/>
                <w:sz w:val="24"/>
                <w:szCs w:val="24"/>
                <w:lang w:val="pl-PL"/>
              </w:rPr>
              <w:t>rani profesori na četverogodišnjoj pedagoškoj akademiji (VSS) (od I – V r.)</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rPr>
              <w:t>- Pedagoška akademija-odsjek razredna nastava (od I-V r.)</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Nastavnički fakultet društvenog smjera (od VI do IX r.)</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Nastavnici koji imaju uslove za realiziranje nastave iz predmeta Kultura življenja (od VI i VII r.)</w:t>
            </w:r>
          </w:p>
          <w:p w:rsidR="00151BB2" w:rsidRDefault="00151BB2" w:rsidP="00252B1A">
            <w:pPr>
              <w:spacing w:after="0" w:line="240" w:lineRule="auto"/>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Nastavnici sa završenim ostalim fakultetima društvenog smjera, uz položenu pedagoško-psihološku grupu predmeta (VIII i IX </w:t>
            </w:r>
            <w:r w:rsidRPr="00551DD0">
              <w:rPr>
                <w:rFonts w:ascii="Times New Roman" w:eastAsia="Times New Roman" w:hAnsi="Times New Roman" w:cs="Times New Roman"/>
                <w:sz w:val="24"/>
                <w:szCs w:val="24"/>
                <w:lang w:val="pl-PL"/>
              </w:rPr>
              <w:lastRenderedPageBreak/>
              <w:t>razred)</w:t>
            </w:r>
          </w:p>
          <w:p w:rsidR="00C63526" w:rsidRPr="00551DD0" w:rsidRDefault="00C63526"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tc>
      </w:tr>
      <w:tr w:rsidR="00151BB2" w:rsidRPr="00551DD0" w:rsidTr="00C63526">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6718"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C63526">
        <w:tc>
          <w:tcPr>
            <w:tcW w:w="263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1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p>
        </w:tc>
      </w:tr>
      <w:tr w:rsidR="00C63526" w:rsidRPr="00551DD0" w:rsidTr="00C63526">
        <w:tc>
          <w:tcPr>
            <w:tcW w:w="2632"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18" w:type="dxa"/>
          </w:tcPr>
          <w:p w:rsidR="00C63526" w:rsidRPr="00551DD0" w:rsidRDefault="00C63526" w:rsidP="00C63526">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U skladu sa Zakonom, podzakonskim, provedbenim propisima i ovim Pravilnikom</w:t>
            </w:r>
          </w:p>
        </w:tc>
      </w:tr>
      <w:tr w:rsidR="00C63526" w:rsidRPr="00551DD0" w:rsidTr="00C63526">
        <w:tc>
          <w:tcPr>
            <w:tcW w:w="2632"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18"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r w:rsidR="00C63526" w:rsidRPr="00551DD0" w:rsidTr="00C63526">
        <w:tc>
          <w:tcPr>
            <w:tcW w:w="2632"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p>
        </w:tc>
        <w:tc>
          <w:tcPr>
            <w:tcW w:w="6718" w:type="dxa"/>
          </w:tcPr>
          <w:p w:rsidR="00C63526" w:rsidRPr="00551DD0" w:rsidRDefault="00C63526" w:rsidP="00C63526">
            <w:pPr>
              <w:spacing w:after="0" w:line="240" w:lineRule="auto"/>
              <w:rPr>
                <w:rFonts w:ascii="Times New Roman" w:eastAsia="Times New Roman" w:hAnsi="Times New Roman" w:cs="Times New Roman"/>
                <w:color w:val="000000" w:themeColor="text1"/>
                <w:sz w:val="24"/>
                <w:szCs w:val="24"/>
                <w:lang w:val="hr-HR"/>
              </w:rPr>
            </w:pP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r w:rsidRPr="00BE4D92">
        <w:rPr>
          <w:rFonts w:ascii="Times New Roman" w:eastAsia="Times New Roman" w:hAnsi="Times New Roman" w:cs="Times New Roman"/>
          <w:b/>
          <w:color w:val="000000" w:themeColor="text1"/>
          <w:sz w:val="28"/>
          <w:szCs w:val="28"/>
          <w:lang w:val="hr-HR"/>
        </w:rPr>
        <w:t>2</w:t>
      </w:r>
      <w:r w:rsidR="008C2210">
        <w:rPr>
          <w:rFonts w:ascii="Times New Roman" w:eastAsia="Times New Roman" w:hAnsi="Times New Roman" w:cs="Times New Roman"/>
          <w:b/>
          <w:color w:val="000000" w:themeColor="text1"/>
          <w:sz w:val="28"/>
          <w:szCs w:val="28"/>
          <w:lang w:val="hr-HR"/>
        </w:rPr>
        <w:t>2</w:t>
      </w:r>
      <w:r w:rsidRPr="00BE4D92">
        <w:rPr>
          <w:rFonts w:ascii="Times New Roman" w:eastAsia="Times New Roman" w:hAnsi="Times New Roman" w:cs="Times New Roman"/>
          <w:b/>
          <w:color w:val="000000" w:themeColor="text1"/>
          <w:sz w:val="28"/>
          <w:szCs w:val="28"/>
          <w:lang w:val="hr-HR"/>
        </w:rPr>
        <w:t>. NASTAVNIK ZDRAVIH ŽIVOTNIH STILOVA</w:t>
      </w: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obavljaju se na osnovu nastavnog plana i programa za osnovni odgoj i obrazovanje i na osnovu Pedagoških standarda  i normativa za osnovno obrazovanje. /kao pod c /</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Profil kadra koji može realizovati nastavu u okviru kurikuluma Zdravi životni stilovi je:</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t>Tema: Inkluzija</w:t>
      </w:r>
      <w:r w:rsidRPr="00551DD0">
        <w:rPr>
          <w:rFonts w:ascii="Times New Roman" w:eastAsia="Times New Roman" w:hAnsi="Times New Roman" w:cs="Times New Roman"/>
          <w:color w:val="000000" w:themeColor="text1"/>
          <w:sz w:val="24"/>
          <w:szCs w:val="24"/>
          <w:lang w:val="hr-HR"/>
        </w:rPr>
        <w:t xml:space="preserve"> - uvažavanje različitosti - od V – IX razreda osnovne škole nastavu mogu realizovati nastavnici sa završenim nastavničkim fakultetom svih usmjerenja,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t xml:space="preserve">Tema: Fizičke aktivnosti </w:t>
      </w:r>
      <w:r w:rsidRPr="00551DD0">
        <w:rPr>
          <w:rFonts w:ascii="Times New Roman" w:eastAsia="Times New Roman" w:hAnsi="Times New Roman" w:cs="Times New Roman"/>
          <w:color w:val="000000" w:themeColor="text1"/>
          <w:sz w:val="24"/>
          <w:szCs w:val="24"/>
          <w:lang w:val="hr-HR"/>
        </w:rPr>
        <w:t>– razvoj humanosti, sposobnosti, znanja i vještina -  od V – IX razreda osnovne škole nastavu mogu realizovati nastavnici tjelesnog i zdravsvenog odgoja/sporta,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t>Tema: Zdrava ishrana</w:t>
      </w:r>
      <w:r w:rsidRPr="00551DD0">
        <w:rPr>
          <w:rFonts w:ascii="Times New Roman" w:eastAsia="Times New Roman" w:hAnsi="Times New Roman" w:cs="Times New Roman"/>
          <w:color w:val="000000" w:themeColor="text1"/>
          <w:sz w:val="24"/>
          <w:szCs w:val="24"/>
          <w:lang w:val="hr-HR"/>
        </w:rPr>
        <w:t xml:space="preserve"> – od V – IX razreda osnovne škole nastavu mogu realizovati nastavnici biologije; nastavnici koji imaju uslove za realizaciju nastave iz predmeta Kultura življenja i nastavnici  tjelesnog i zdravsvenog odgoja/sporta,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t>Tema: Razvoj životnih stilova</w:t>
      </w:r>
      <w:r w:rsidRPr="00551DD0">
        <w:rPr>
          <w:rFonts w:ascii="Times New Roman" w:eastAsia="Times New Roman" w:hAnsi="Times New Roman" w:cs="Times New Roman"/>
          <w:color w:val="000000" w:themeColor="text1"/>
          <w:sz w:val="24"/>
          <w:szCs w:val="24"/>
          <w:lang w:val="hr-HR"/>
        </w:rPr>
        <w:t xml:space="preserve"> - put ka nenasilnoj komunikaciji - od V – IX razreda osnovne škole nastavu mogu realizovati nastavnici sa završenim nastavničkim fakultetom svih usmjerenja,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t>Tema: Zdravim životnim stilovima protiv zloupotrebe psihoaktivnih supstanci</w:t>
      </w:r>
      <w:r w:rsidRPr="00551DD0">
        <w:rPr>
          <w:rFonts w:ascii="Times New Roman" w:eastAsia="Times New Roman" w:hAnsi="Times New Roman" w:cs="Times New Roman"/>
          <w:color w:val="000000" w:themeColor="text1"/>
          <w:sz w:val="24"/>
          <w:szCs w:val="24"/>
          <w:lang w:val="hr-HR"/>
        </w:rPr>
        <w:t xml:space="preserve"> – od V – IX razreda osnovne škole nastavu mogu realizovati nastavnici biologije; nastavnici koji imaju uslove za realizaciju nastave iz predmeta Kultura življenja i nastavnici  tjelesnog i zdravsvenog odgoja/sporta,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b/>
          <w:color w:val="000000" w:themeColor="text1"/>
          <w:sz w:val="24"/>
          <w:szCs w:val="24"/>
          <w:lang w:val="hr-HR"/>
        </w:rPr>
        <w:t>Tema: Očuvanje reproduktivnog zdravlja</w:t>
      </w:r>
      <w:r w:rsidRPr="00551DD0">
        <w:rPr>
          <w:rFonts w:ascii="Times New Roman" w:eastAsia="Times New Roman" w:hAnsi="Times New Roman" w:cs="Times New Roman"/>
          <w:color w:val="000000" w:themeColor="text1"/>
          <w:sz w:val="24"/>
          <w:szCs w:val="24"/>
          <w:lang w:val="hr-HR"/>
        </w:rPr>
        <w:t xml:space="preserve"> – razvijanje pozitivnih stavova i vrijednosti – od VIII – IX razreda osnovne škole nastavu mogu realizovati nastavnici biologije.</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887"/>
      </w:tblGrid>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1.Tema:Inkluzija-uvažavanje različitosti – od V do IX razreda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-Nastavnički fakultet svih usmjerenja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2.Tema:Fizičke aktivnosti-razvoj humanosti, sposobnosti, znanja i vještina – od V do IX razreda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-Nastavnici tjelesnog i zdravstvenog odgoja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3.Tema:Zdrava ishrana – od V do IX razreda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-Nastavnici biologije, kulture življenja i tjelesni i     </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zdravstveni odgoj</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4.Tema:Razvoj životnih stilova – put ka nenasilnoj komunikaciji – od V do IX razreda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-Nastavnički fakultet svih usmjerenja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lastRenderedPageBreak/>
              <w:t>5.Tema:Zdravim životnim stilovima protiv zloupotrebe psihoaktivnih supstanci – od V do IX razreda</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Nastavnici biologije, kulture življenja i tjelesni i     </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zdravstveni odgoj</w:t>
            </w:r>
          </w:p>
          <w:p w:rsidR="00151BB2" w:rsidRPr="00551DD0" w:rsidRDefault="00151BB2" w:rsidP="00252B1A">
            <w:pPr>
              <w:spacing w:after="0" w:line="240" w:lineRule="auto"/>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6.Tema:Očuvanje reproduktivnog zdravlja – razvijanje pozitivnih stavova i vrijednosti – od VIII do IX razreda</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Status izvršioca</w:t>
            </w:r>
          </w:p>
        </w:tc>
        <w:tc>
          <w:tcPr>
            <w:tcW w:w="7229"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nastavnik  sa nastavnom normom koja se utvrđuje  svake školske godine</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Nastavna norma može biti puna ili nepuna.  Nastavna norma je osnov za zaključivanje ugovora o radu i izmjenu ugovora o radu zbog izmijenjenih okolnosti.</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nastavnik/nastavnica                                                                            </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7229" w:type="dxa"/>
          </w:tcPr>
          <w:p w:rsidR="00151BB2" w:rsidRPr="00551DD0" w:rsidRDefault="00151BB2" w:rsidP="00C63526">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Preraspodjelom obaveza nastavnika u okviru 40-satne radne sedmice, a ako na ovaj način nije moguće obezbjediti potreban kadar onda </w:t>
            </w:r>
            <w:r w:rsidR="00C63526">
              <w:rPr>
                <w:rFonts w:ascii="Times New Roman" w:eastAsia="Times New Roman" w:hAnsi="Times New Roman" w:cs="Times New Roman"/>
                <w:color w:val="000000" w:themeColor="text1"/>
                <w:sz w:val="24"/>
                <w:szCs w:val="24"/>
                <w:lang w:val="hr-HR"/>
              </w:rPr>
              <w:t>u skladu sa Zakonom, podzakonskim, provedbenim propisima i ovim Pravilnikom.</w:t>
            </w:r>
          </w:p>
        </w:tc>
      </w:tr>
      <w:tr w:rsidR="00151BB2" w:rsidRPr="00551DD0" w:rsidTr="00252B1A">
        <w:tc>
          <w:tcPr>
            <w:tcW w:w="2802"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151BB2" w:rsidP="00151BB2">
      <w:pPr>
        <w:spacing w:after="0" w:line="240" w:lineRule="auto"/>
        <w:jc w:val="both"/>
        <w:rPr>
          <w:rFonts w:ascii="Times New Roman" w:eastAsia="Times New Roman" w:hAnsi="Times New Roman" w:cs="Times New Roman"/>
          <w:color w:val="000000" w:themeColor="text1"/>
          <w:sz w:val="28"/>
          <w:szCs w:val="28"/>
          <w:lang w:val="hr-HR"/>
        </w:rPr>
      </w:pPr>
      <w:r w:rsidRPr="00BE4D92">
        <w:rPr>
          <w:rFonts w:ascii="Times New Roman" w:eastAsia="Times New Roman" w:hAnsi="Times New Roman" w:cs="Times New Roman"/>
          <w:b/>
          <w:color w:val="000000" w:themeColor="text1"/>
          <w:sz w:val="28"/>
          <w:szCs w:val="28"/>
          <w:lang w:val="pl-PL"/>
        </w:rPr>
        <w:t>STRU</w:t>
      </w:r>
      <w:r w:rsidRPr="00BE4D92">
        <w:rPr>
          <w:rFonts w:ascii="Times New Roman" w:eastAsia="Times New Roman" w:hAnsi="Times New Roman" w:cs="Times New Roman"/>
          <w:b/>
          <w:color w:val="000000" w:themeColor="text1"/>
          <w:sz w:val="28"/>
          <w:szCs w:val="28"/>
          <w:lang w:val="hr-HR"/>
        </w:rPr>
        <w:t>Č</w:t>
      </w:r>
      <w:r w:rsidRPr="00BE4D92">
        <w:rPr>
          <w:rFonts w:ascii="Times New Roman" w:eastAsia="Times New Roman" w:hAnsi="Times New Roman" w:cs="Times New Roman"/>
          <w:b/>
          <w:color w:val="000000" w:themeColor="text1"/>
          <w:sz w:val="28"/>
          <w:szCs w:val="28"/>
          <w:lang w:val="pl-PL"/>
        </w:rPr>
        <w:t>NIPROFILINASTAVNIKAKOJIMOGUREALIZOVATINASTAVU UPETOMRAZREDUDEVETOGODI</w:t>
      </w:r>
      <w:r w:rsidRPr="00BE4D92">
        <w:rPr>
          <w:rFonts w:ascii="Times New Roman" w:eastAsia="Times New Roman" w:hAnsi="Times New Roman" w:cs="Times New Roman"/>
          <w:b/>
          <w:color w:val="000000" w:themeColor="text1"/>
          <w:sz w:val="28"/>
          <w:szCs w:val="28"/>
          <w:lang w:val="hr-HR"/>
        </w:rPr>
        <w:t>Š</w:t>
      </w:r>
      <w:r w:rsidRPr="00BE4D92">
        <w:rPr>
          <w:rFonts w:ascii="Times New Roman" w:eastAsia="Times New Roman" w:hAnsi="Times New Roman" w:cs="Times New Roman"/>
          <w:b/>
          <w:color w:val="000000" w:themeColor="text1"/>
          <w:sz w:val="28"/>
          <w:szCs w:val="28"/>
          <w:lang w:val="pl-PL"/>
        </w:rPr>
        <w:t>NJEOSNOVNE</w:t>
      </w:r>
      <w:r w:rsidRPr="00BE4D92">
        <w:rPr>
          <w:rFonts w:ascii="Times New Roman" w:eastAsia="Times New Roman" w:hAnsi="Times New Roman" w:cs="Times New Roman"/>
          <w:b/>
          <w:color w:val="000000" w:themeColor="text1"/>
          <w:sz w:val="28"/>
          <w:szCs w:val="28"/>
          <w:lang w:val="hr-HR"/>
        </w:rPr>
        <w:t xml:space="preserve"> Š</w:t>
      </w:r>
      <w:r w:rsidRPr="00BE4D92">
        <w:rPr>
          <w:rFonts w:ascii="Times New Roman" w:eastAsia="Times New Roman" w:hAnsi="Times New Roman" w:cs="Times New Roman"/>
          <w:b/>
          <w:color w:val="000000" w:themeColor="text1"/>
          <w:sz w:val="28"/>
          <w:szCs w:val="28"/>
          <w:lang w:val="pl-PL"/>
        </w:rPr>
        <w:t>KOLE</w:t>
      </w:r>
      <w:r w:rsidRPr="00BE4D92">
        <w:rPr>
          <w:rFonts w:ascii="Times New Roman" w:eastAsia="Times New Roman" w:hAnsi="Times New Roman" w:cs="Times New Roman"/>
          <w:color w:val="000000" w:themeColor="text1"/>
          <w:sz w:val="28"/>
          <w:szCs w:val="28"/>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NastavuizpredmetaBosanski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hrvatski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srpskijezikiknji</w:t>
      </w:r>
      <w:r w:rsidRPr="00551DD0">
        <w:rPr>
          <w:rFonts w:ascii="Times New Roman" w:eastAsia="Times New Roman" w:hAnsi="Times New Roman" w:cs="Times New Roman"/>
          <w:color w:val="000000" w:themeColor="text1"/>
          <w:sz w:val="24"/>
          <w:szCs w:val="24"/>
          <w:lang w:val="hr-HR"/>
        </w:rPr>
        <w:t>ž</w:t>
      </w:r>
      <w:r w:rsidRPr="00551DD0">
        <w:rPr>
          <w:rFonts w:ascii="Times New Roman" w:eastAsia="Times New Roman" w:hAnsi="Times New Roman" w:cs="Times New Roman"/>
          <w:color w:val="000000" w:themeColor="text1"/>
          <w:sz w:val="24"/>
          <w:szCs w:val="24"/>
        </w:rPr>
        <w:t>evnostupetomrazredudevetogodi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kolemoguizvoditiu</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itelji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nastavnici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profesorirazrednenastave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NastavuizpredmetaMatematikeupetomrazredudevetogodi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kolemoguizvoditiu</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itelji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nastavnici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profesorirazrednenastave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NastavuizpredmetaPrirodaupetomrazredudevetogodi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kolemoguizvoditiu</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itelji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nastavnici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profesorirazrednenastave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NastavuizpredmetaDru</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tvoupetomrazredudevetogodi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kolemoguizvoditiu</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itelji</w:t>
      </w:r>
      <w:r w:rsidRPr="00551DD0">
        <w:rPr>
          <w:rFonts w:ascii="Times New Roman" w:eastAsia="Times New Roman" w:hAnsi="Times New Roman" w:cs="Times New Roman"/>
          <w:color w:val="000000" w:themeColor="text1"/>
          <w:sz w:val="24"/>
          <w:szCs w:val="24"/>
          <w:lang w:val="hr-HR"/>
        </w:rPr>
        <w:t>/</w:t>
      </w:r>
      <w:r w:rsidRPr="00551DD0">
        <w:rPr>
          <w:rFonts w:ascii="Times New Roman" w:eastAsia="Times New Roman" w:hAnsi="Times New Roman" w:cs="Times New Roman"/>
          <w:color w:val="000000" w:themeColor="text1"/>
          <w:sz w:val="24"/>
          <w:szCs w:val="24"/>
        </w:rPr>
        <w:t>nastavnici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profesorirazrednenastave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NastavuizpredmetaMuzi</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kakulturaupetomrazredudevetogodi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kolemoguizvoditiu</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itelji</w:t>
      </w:r>
      <w:r w:rsidRPr="00551DD0">
        <w:rPr>
          <w:rFonts w:ascii="Times New Roman" w:eastAsia="Times New Roman" w:hAnsi="Times New Roman" w:cs="Times New Roman"/>
          <w:color w:val="000000" w:themeColor="text1"/>
          <w:sz w:val="24"/>
          <w:szCs w:val="24"/>
          <w:lang w:val="hr-HR"/>
        </w:rPr>
        <w:t>/</w:t>
      </w:r>
      <w:r w:rsidRPr="00551DD0">
        <w:rPr>
          <w:rFonts w:ascii="Times New Roman" w:eastAsia="Times New Roman" w:hAnsi="Times New Roman" w:cs="Times New Roman"/>
          <w:color w:val="000000" w:themeColor="text1"/>
          <w:sz w:val="24"/>
          <w:szCs w:val="24"/>
        </w:rPr>
        <w:t>nastavnici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profesorirazrednenastave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NastavuizpredmetaLikovnakulturaupetomrazredudevetogodi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kolemoguizvoditiu</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itelji</w:t>
      </w:r>
      <w:r w:rsidRPr="00551DD0">
        <w:rPr>
          <w:rFonts w:ascii="Times New Roman" w:eastAsia="Times New Roman" w:hAnsi="Times New Roman" w:cs="Times New Roman"/>
          <w:color w:val="000000" w:themeColor="text1"/>
          <w:sz w:val="24"/>
          <w:szCs w:val="24"/>
          <w:lang w:val="hr-HR"/>
        </w:rPr>
        <w:t>/</w:t>
      </w:r>
      <w:r w:rsidRPr="00551DD0">
        <w:rPr>
          <w:rFonts w:ascii="Times New Roman" w:eastAsia="Times New Roman" w:hAnsi="Times New Roman" w:cs="Times New Roman"/>
          <w:color w:val="000000" w:themeColor="text1"/>
          <w:sz w:val="24"/>
          <w:szCs w:val="24"/>
        </w:rPr>
        <w:t>nastavnici</w:t>
      </w:r>
      <w:r w:rsidRPr="00551DD0">
        <w:rPr>
          <w:rFonts w:ascii="Times New Roman" w:eastAsia="Times New Roman" w:hAnsi="Times New Roman" w:cs="Times New Roman"/>
          <w:color w:val="000000" w:themeColor="text1"/>
          <w:sz w:val="24"/>
          <w:szCs w:val="24"/>
          <w:lang w:val="hr-HR"/>
        </w:rPr>
        <w:t>/</w:t>
      </w:r>
      <w:r w:rsidRPr="00551DD0">
        <w:rPr>
          <w:rFonts w:ascii="Times New Roman" w:eastAsia="Times New Roman" w:hAnsi="Times New Roman" w:cs="Times New Roman"/>
          <w:color w:val="000000" w:themeColor="text1"/>
          <w:sz w:val="24"/>
          <w:szCs w:val="24"/>
        </w:rPr>
        <w:t>profesorirazrednenastave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NastavuizpredmetaTjelesniizdravstveniodgojupetomrazredudevetogodi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kolemoguizvoditiu</w:t>
      </w:r>
      <w:r w:rsidRPr="00551DD0">
        <w:rPr>
          <w:rFonts w:ascii="Times New Roman" w:eastAsia="Times New Roman" w:hAnsi="Times New Roman" w:cs="Times New Roman"/>
          <w:color w:val="000000" w:themeColor="text1"/>
          <w:sz w:val="24"/>
          <w:szCs w:val="24"/>
          <w:lang w:val="hr-HR"/>
        </w:rPr>
        <w:t>č</w:t>
      </w:r>
      <w:r w:rsidRPr="00551DD0">
        <w:rPr>
          <w:rFonts w:ascii="Times New Roman" w:eastAsia="Times New Roman" w:hAnsi="Times New Roman" w:cs="Times New Roman"/>
          <w:color w:val="000000" w:themeColor="text1"/>
          <w:sz w:val="24"/>
          <w:szCs w:val="24"/>
        </w:rPr>
        <w:t>itelji</w:t>
      </w:r>
      <w:r w:rsidRPr="00551DD0">
        <w:rPr>
          <w:rFonts w:ascii="Times New Roman" w:eastAsia="Times New Roman" w:hAnsi="Times New Roman" w:cs="Times New Roman"/>
          <w:color w:val="000000" w:themeColor="text1"/>
          <w:sz w:val="24"/>
          <w:szCs w:val="24"/>
          <w:lang w:val="hr-HR"/>
        </w:rPr>
        <w:t>/</w:t>
      </w:r>
      <w:r w:rsidRPr="00551DD0">
        <w:rPr>
          <w:rFonts w:ascii="Times New Roman" w:eastAsia="Times New Roman" w:hAnsi="Times New Roman" w:cs="Times New Roman"/>
          <w:color w:val="000000" w:themeColor="text1"/>
          <w:sz w:val="24"/>
          <w:szCs w:val="24"/>
        </w:rPr>
        <w:t>nastavnici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profesorirazrednenastave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Nastavustranihjezikaupetomrazredudevetogodi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koleizvodenastavnici</w:t>
      </w:r>
      <w:r w:rsidRPr="00551DD0">
        <w:rPr>
          <w:rFonts w:ascii="Times New Roman" w:eastAsia="Times New Roman" w:hAnsi="Times New Roman" w:cs="Times New Roman"/>
          <w:color w:val="000000" w:themeColor="text1"/>
          <w:sz w:val="24"/>
          <w:szCs w:val="24"/>
          <w:lang w:val="hr-HR"/>
        </w:rPr>
        <w:t xml:space="preserve"> –</w:t>
      </w:r>
      <w:r w:rsidRPr="00551DD0">
        <w:rPr>
          <w:rFonts w:ascii="Times New Roman" w:eastAsia="Times New Roman" w:hAnsi="Times New Roman" w:cs="Times New Roman"/>
          <w:color w:val="000000" w:themeColor="text1"/>
          <w:sz w:val="24"/>
          <w:szCs w:val="24"/>
        </w:rPr>
        <w:t>profesoristranogjezika</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Nastavukulture</w:t>
      </w:r>
      <w:r w:rsidRPr="00551DD0">
        <w:rPr>
          <w:rFonts w:ascii="Times New Roman" w:eastAsia="Times New Roman" w:hAnsi="Times New Roman" w:cs="Times New Roman"/>
          <w:color w:val="000000" w:themeColor="text1"/>
          <w:sz w:val="24"/>
          <w:szCs w:val="24"/>
          <w:lang w:val="hr-HR"/>
        </w:rPr>
        <w:t xml:space="preserve"> ž</w:t>
      </w:r>
      <w:r w:rsidRPr="00551DD0">
        <w:rPr>
          <w:rFonts w:ascii="Times New Roman" w:eastAsia="Times New Roman" w:hAnsi="Times New Roman" w:cs="Times New Roman"/>
          <w:color w:val="000000" w:themeColor="text1"/>
          <w:sz w:val="24"/>
          <w:szCs w:val="24"/>
        </w:rPr>
        <w:t>ivljenjaupetomrazredudevetogodi</w:t>
      </w:r>
      <w:r w:rsidRPr="00551DD0">
        <w:rPr>
          <w:rFonts w:ascii="Times New Roman" w:eastAsia="Times New Roman" w:hAnsi="Times New Roman" w:cs="Times New Roman"/>
          <w:color w:val="000000" w:themeColor="text1"/>
          <w:sz w:val="24"/>
          <w:szCs w:val="24"/>
          <w:lang w:val="hr-HR"/>
        </w:rPr>
        <w:t>š</w:t>
      </w:r>
      <w:r w:rsidRPr="00551DD0">
        <w:rPr>
          <w:rFonts w:ascii="Times New Roman" w:eastAsia="Times New Roman" w:hAnsi="Times New Roman" w:cs="Times New Roman"/>
          <w:color w:val="000000" w:themeColor="text1"/>
          <w:sz w:val="24"/>
          <w:szCs w:val="24"/>
        </w:rPr>
        <w:t>njeosnovne</w:t>
      </w:r>
      <w:r w:rsidRPr="00551DD0">
        <w:rPr>
          <w:rFonts w:ascii="Times New Roman" w:eastAsia="Times New Roman" w:hAnsi="Times New Roman" w:cs="Times New Roman"/>
          <w:color w:val="000000" w:themeColor="text1"/>
          <w:sz w:val="24"/>
          <w:szCs w:val="24"/>
          <w:lang w:val="hr-HR"/>
        </w:rPr>
        <w:t xml:space="preserve"> š</w:t>
      </w:r>
      <w:r w:rsidRPr="00551DD0">
        <w:rPr>
          <w:rFonts w:ascii="Times New Roman" w:eastAsia="Times New Roman" w:hAnsi="Times New Roman" w:cs="Times New Roman"/>
          <w:color w:val="000000" w:themeColor="text1"/>
          <w:sz w:val="24"/>
          <w:szCs w:val="24"/>
        </w:rPr>
        <w:t>koleizvode</w:t>
      </w:r>
      <w:r w:rsidRPr="00551DD0">
        <w:rPr>
          <w:rFonts w:ascii="Times New Roman" w:eastAsia="Times New Roman" w:hAnsi="Times New Roman" w:cs="Times New Roman"/>
          <w:color w:val="000000" w:themeColor="text1"/>
          <w:sz w:val="24"/>
          <w:szCs w:val="24"/>
          <w:lang w:val="hr-HR"/>
        </w:rPr>
        <w:t>:</w:t>
      </w:r>
    </w:p>
    <w:p w:rsidR="00151BB2" w:rsidRPr="00551DD0" w:rsidRDefault="00151BB2" w:rsidP="00CD6DDB">
      <w:pPr>
        <w:numPr>
          <w:ilvl w:val="1"/>
          <w:numId w:val="11"/>
        </w:numPr>
        <w:spacing w:after="0" w:line="240" w:lineRule="auto"/>
        <w:jc w:val="both"/>
        <w:rPr>
          <w:rFonts w:ascii="Times New Roman" w:eastAsia="Times New Roman" w:hAnsi="Times New Roman" w:cs="Times New Roman"/>
          <w:color w:val="000000" w:themeColor="text1"/>
          <w:sz w:val="24"/>
          <w:szCs w:val="24"/>
        </w:rPr>
      </w:pPr>
      <w:r w:rsidRPr="00551DD0">
        <w:rPr>
          <w:rFonts w:ascii="Times New Roman" w:eastAsia="Times New Roman" w:hAnsi="Times New Roman" w:cs="Times New Roman"/>
          <w:color w:val="000000" w:themeColor="text1"/>
          <w:sz w:val="24"/>
          <w:szCs w:val="24"/>
        </w:rPr>
        <w:t>nastavnici/profesori kulture življenja,</w:t>
      </w:r>
    </w:p>
    <w:p w:rsidR="00151BB2" w:rsidRPr="00551DD0" w:rsidRDefault="00151BB2" w:rsidP="00CD6DDB">
      <w:pPr>
        <w:numPr>
          <w:ilvl w:val="1"/>
          <w:numId w:val="11"/>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nastavnici/profesori ekonomike domaćinstva i hemije</w:t>
      </w:r>
    </w:p>
    <w:p w:rsidR="00151BB2" w:rsidRPr="00551DD0" w:rsidRDefault="00151BB2" w:rsidP="00CD6DDB">
      <w:pPr>
        <w:numPr>
          <w:ilvl w:val="1"/>
          <w:numId w:val="11"/>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lastRenderedPageBreak/>
        <w:t>nastavnici/profesori kulture življenja i tehničkog odgoja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pl-PL"/>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Nastavu vjeronauke izvode nastavnici/profesori vjeronauke</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pl-PL"/>
        </w:rPr>
      </w:pPr>
    </w:p>
    <w:p w:rsidR="00151BB2" w:rsidRPr="00551DD0" w:rsidRDefault="00151BB2" w:rsidP="00CD6DDB">
      <w:pPr>
        <w:numPr>
          <w:ilvl w:val="0"/>
          <w:numId w:val="11"/>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Nastavu iz predmeta Osnove tehnike realiziraju nastavnici/profesori tehničkog odgoja i informatike</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pl-PL"/>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U slučaju da škola ne raspolaže profilom nastavnog kadra navedenog u tački 11., nastavu iz predmeta Osnove tehnike mogu realizirati kombinovano, u zavisnosti od nastavnih sadržaja, nastavnici/profesori tehničkog odgoja i nastavnici/profesori informatike, ali i oni nastavnici koji imaju grupe informatike i tehnički odgoj sa nekim drugim predmetom (fizika,matematika...) po pojedinim temama kako slijedi.</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pl-PL"/>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Nastavu u V razredu mogu realizirati i nastavnici/profesori predmetne nastave po nastavnim predmetima kako slijedi:</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pl-PL"/>
        </w:rPr>
      </w:pPr>
    </w:p>
    <w:p w:rsidR="00151BB2" w:rsidRPr="00551DD0" w:rsidRDefault="00151BB2" w:rsidP="00CD6DDB">
      <w:pPr>
        <w:numPr>
          <w:ilvl w:val="0"/>
          <w:numId w:val="12"/>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Bosanski, hrvatski, srpski jezik i književnost u petom razredu devetogodišnje osnovne škole-nastavnici/profesori bosanskog, hrvatskog, srpskog jezika i književnosti</w:t>
      </w:r>
    </w:p>
    <w:p w:rsidR="00151BB2" w:rsidRPr="00551DD0" w:rsidRDefault="00151BB2" w:rsidP="00CD6DDB">
      <w:pPr>
        <w:numPr>
          <w:ilvl w:val="0"/>
          <w:numId w:val="12"/>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Matematika u petom razredu devetogodišnje osnovne škole-nastavnici/profesori matematike</w:t>
      </w:r>
    </w:p>
    <w:p w:rsidR="00151BB2" w:rsidRPr="00551DD0" w:rsidRDefault="00151BB2" w:rsidP="00CD6DDB">
      <w:pPr>
        <w:numPr>
          <w:ilvl w:val="0"/>
          <w:numId w:val="12"/>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Priroda u petom razredu devetogodišnje osnovne škole-nastavnici/profesori biologije</w:t>
      </w:r>
    </w:p>
    <w:p w:rsidR="00151BB2" w:rsidRPr="00551DD0" w:rsidRDefault="00151BB2" w:rsidP="00CD6DDB">
      <w:pPr>
        <w:numPr>
          <w:ilvl w:val="0"/>
          <w:numId w:val="12"/>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Društvo u petom razredu devetogodišnje osnovne škole-nastavnici/profesori historije, historije/geografije, geografije,  geografije/historije</w:t>
      </w:r>
    </w:p>
    <w:p w:rsidR="00151BB2" w:rsidRPr="00551DD0" w:rsidRDefault="00151BB2" w:rsidP="00CD6DDB">
      <w:pPr>
        <w:numPr>
          <w:ilvl w:val="0"/>
          <w:numId w:val="12"/>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Muzička kultura u petom razredu devetogodišnje osnovne škole-nastavnici/profesori muzičke kulture</w:t>
      </w:r>
    </w:p>
    <w:p w:rsidR="00151BB2" w:rsidRPr="00551DD0" w:rsidRDefault="00151BB2" w:rsidP="00CD6DDB">
      <w:pPr>
        <w:numPr>
          <w:ilvl w:val="0"/>
          <w:numId w:val="12"/>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Likovna kultura u petom razredu devetogodišnje osnovne škole-nastavnici/profesori likovne kulture</w:t>
      </w: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r w:rsidRPr="00551DD0">
        <w:rPr>
          <w:rFonts w:ascii="Times New Roman" w:eastAsia="Times New Roman" w:hAnsi="Times New Roman" w:cs="Times New Roman"/>
          <w:color w:val="000000" w:themeColor="text1"/>
          <w:sz w:val="24"/>
          <w:szCs w:val="24"/>
          <w:lang w:val="pl-PL"/>
        </w:rPr>
        <w:t>Tjelesni i zdravstveni odgoj u petom razredu devetogodišnje osnovne škole nastavnici/profesori tjelesnog i zdravstvenog odgoja</w:t>
      </w:r>
      <w:bookmarkStart w:id="3" w:name="_GoBack"/>
      <w:bookmarkEnd w:id="3"/>
      <w:r w:rsidRPr="00551DD0">
        <w:rPr>
          <w:rFonts w:ascii="Times New Roman" w:eastAsia="Times New Roman" w:hAnsi="Times New Roman" w:cs="Times New Roman"/>
          <w:color w:val="000000" w:themeColor="text1"/>
          <w:sz w:val="24"/>
          <w:szCs w:val="24"/>
          <w:lang w:val="pl-PL"/>
        </w:rPr>
        <w:t xml:space="preserve">.       </w:t>
      </w:r>
    </w:p>
    <w:p w:rsidR="00151BB2"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CF6352" w:rsidRDefault="00CF6352" w:rsidP="00151BB2">
      <w:pPr>
        <w:spacing w:after="0" w:line="240" w:lineRule="auto"/>
        <w:rPr>
          <w:rFonts w:ascii="Times New Roman" w:eastAsia="Times New Roman" w:hAnsi="Times New Roman" w:cs="Times New Roman"/>
          <w:b/>
          <w:color w:val="000000" w:themeColor="text1"/>
          <w:sz w:val="24"/>
          <w:szCs w:val="24"/>
          <w:lang w:val="hr-HR"/>
        </w:rPr>
      </w:pPr>
    </w:p>
    <w:p w:rsidR="00CF6352" w:rsidRPr="00D0391F" w:rsidRDefault="00CF6352" w:rsidP="00151BB2">
      <w:pPr>
        <w:spacing w:after="0" w:line="240" w:lineRule="auto"/>
        <w:rPr>
          <w:rFonts w:ascii="Times New Roman" w:eastAsia="Times New Roman" w:hAnsi="Times New Roman" w:cs="Times New Roman"/>
          <w:b/>
          <w:color w:val="000000" w:themeColor="text1"/>
          <w:sz w:val="28"/>
          <w:szCs w:val="28"/>
          <w:lang w:val="hr-HR"/>
        </w:rPr>
      </w:pPr>
      <w:r w:rsidRPr="00D0391F">
        <w:rPr>
          <w:rFonts w:ascii="Times New Roman" w:eastAsia="Times New Roman" w:hAnsi="Times New Roman" w:cs="Times New Roman"/>
          <w:b/>
          <w:color w:val="000000" w:themeColor="text1"/>
          <w:sz w:val="28"/>
          <w:szCs w:val="28"/>
          <w:lang w:val="hr-HR"/>
        </w:rPr>
        <w:t>d/ ANGAŽMAN DRUGIH STRUČNIH SARADNIKA</w:t>
      </w:r>
    </w:p>
    <w:p w:rsidR="00CF6352" w:rsidRDefault="00CF6352" w:rsidP="00151BB2">
      <w:pPr>
        <w:spacing w:after="0" w:line="240" w:lineRule="auto"/>
        <w:rPr>
          <w:rFonts w:ascii="Times New Roman" w:eastAsia="Times New Roman" w:hAnsi="Times New Roman" w:cs="Times New Roman"/>
          <w:b/>
          <w:color w:val="000000" w:themeColor="text1"/>
          <w:sz w:val="24"/>
          <w:szCs w:val="24"/>
          <w:lang w:val="hr-HR"/>
        </w:rPr>
      </w:pPr>
    </w:p>
    <w:p w:rsidR="00CF6352" w:rsidRPr="00BE4D92" w:rsidRDefault="00C63526" w:rsidP="00CF6352">
      <w:pPr>
        <w:spacing w:after="0" w:line="240" w:lineRule="auto"/>
        <w:rPr>
          <w:rFonts w:ascii="Times New Roman" w:eastAsia="Times New Roman" w:hAnsi="Times New Roman" w:cs="Times New Roman"/>
          <w:b/>
          <w:color w:val="000000" w:themeColor="text1"/>
          <w:sz w:val="28"/>
          <w:szCs w:val="28"/>
          <w:lang w:val="hr-HR" w:eastAsia="bs-Latn-BA"/>
        </w:rPr>
      </w:pPr>
      <w:r>
        <w:rPr>
          <w:rFonts w:ascii="Times New Roman" w:eastAsia="Times New Roman" w:hAnsi="Times New Roman" w:cs="Times New Roman"/>
          <w:b/>
          <w:color w:val="000000" w:themeColor="text1"/>
          <w:sz w:val="28"/>
          <w:szCs w:val="28"/>
          <w:lang w:val="hr-HR" w:eastAsia="bs-Latn-BA"/>
        </w:rPr>
        <w:t>2</w:t>
      </w:r>
      <w:r w:rsidR="008C2210">
        <w:rPr>
          <w:rFonts w:ascii="Times New Roman" w:eastAsia="Times New Roman" w:hAnsi="Times New Roman" w:cs="Times New Roman"/>
          <w:b/>
          <w:color w:val="000000" w:themeColor="text1"/>
          <w:sz w:val="28"/>
          <w:szCs w:val="28"/>
          <w:lang w:val="hr-HR" w:eastAsia="bs-Latn-BA"/>
        </w:rPr>
        <w:t>3</w:t>
      </w:r>
      <w:r>
        <w:rPr>
          <w:rFonts w:ascii="Times New Roman" w:eastAsia="Times New Roman" w:hAnsi="Times New Roman" w:cs="Times New Roman"/>
          <w:b/>
          <w:color w:val="000000" w:themeColor="text1"/>
          <w:sz w:val="28"/>
          <w:szCs w:val="28"/>
          <w:lang w:val="hr-HR" w:eastAsia="bs-Latn-BA"/>
        </w:rPr>
        <w:t>.</w:t>
      </w:r>
      <w:r w:rsidR="00CF6352" w:rsidRPr="00BE4D92">
        <w:rPr>
          <w:rFonts w:ascii="Times New Roman" w:eastAsia="Times New Roman" w:hAnsi="Times New Roman" w:cs="Times New Roman"/>
          <w:b/>
          <w:color w:val="000000" w:themeColor="text1"/>
          <w:sz w:val="28"/>
          <w:szCs w:val="28"/>
          <w:lang w:val="hr-HR" w:eastAsia="bs-Latn-BA"/>
        </w:rPr>
        <w:t xml:space="preserve">  ASISTENT U NASTAVI</w:t>
      </w:r>
    </w:p>
    <w:p w:rsidR="00CF6352" w:rsidRPr="00551DD0" w:rsidRDefault="00CF6352" w:rsidP="00CF6352">
      <w:pPr>
        <w:spacing w:after="0" w:line="240" w:lineRule="auto"/>
        <w:rPr>
          <w:rFonts w:ascii="Times New Roman" w:eastAsia="Times New Roman" w:hAnsi="Times New Roman" w:cs="Times New Roman"/>
          <w:b/>
          <w:color w:val="000000" w:themeColor="text1"/>
          <w:sz w:val="24"/>
          <w:szCs w:val="24"/>
          <w:lang w:val="hr-HR" w:eastAsia="bs-Latn-BA"/>
        </w:rPr>
      </w:pPr>
    </w:p>
    <w:p w:rsidR="00CF6352" w:rsidRPr="00551DD0" w:rsidRDefault="00CF6352" w:rsidP="00CF635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CF6352" w:rsidRDefault="00CF6352" w:rsidP="00CF6352">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Asisitra u nastavi nastavniku u redovnom odjeljenju/grupi, ako se u odjeljenju/grupi ili drugim oblicima rada predviđenog Standardima nalaze učenici s poteškoćama u razvoju sa kojima se realizuje individualni prilagođeni program.</w:t>
      </w:r>
    </w:p>
    <w:p w:rsidR="00E76670" w:rsidRDefault="00CF6352" w:rsidP="00CF6352">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Personalna asistencija predstavlja podršku osobi sa inva</w:t>
      </w:r>
      <w:r w:rsidR="00E76670">
        <w:rPr>
          <w:rFonts w:ascii="Times New Roman" w:eastAsia="Times New Roman" w:hAnsi="Times New Roman" w:cs="Times New Roman"/>
          <w:color w:val="000000" w:themeColor="text1"/>
          <w:sz w:val="24"/>
          <w:szCs w:val="24"/>
          <w:lang w:val="hr-HR"/>
        </w:rPr>
        <w:t>liditetom/djetetu s  teškoćama u razvoju u svakodnevnim životnim aktivnostima koje osobe ne može samostalno uraditi i potrebna joj je veća ili manja pomoć, uključujući i školski kontkst. Sva podrška pruža se u mjeri u kojoj je to potrebno ovisno o sposobnostima osobe/učenika i potiče se osamostaljivanje u skladu sa kapacitetima osobe/učenika.</w:t>
      </w:r>
    </w:p>
    <w:p w:rsidR="00E76670" w:rsidRDefault="00E76670" w:rsidP="00CF6352">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Uloge i obaveze ličnog asistenta (LA) su raznolike, izazovne i praktične. Ukratko. Lični asistent pomaže pri onim aktivnostima koje bi učenik samostalno obavljao da nema određenu teškoću/invaliditet i odnosi se na: kretanje, praćenje nastave, pisanje bilješki i dr.</w:t>
      </w:r>
    </w:p>
    <w:p w:rsidR="00E76670" w:rsidRDefault="00E76670" w:rsidP="00CF6352">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Poslovi ličnog asistenta su između ostalog da:</w:t>
      </w:r>
    </w:p>
    <w:p w:rsidR="00E76670" w:rsidRDefault="00E76670"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Podržava učenika uvažavajući i odgovarajući na njegove individualne potrebe,</w:t>
      </w:r>
    </w:p>
    <w:p w:rsidR="00E76670" w:rsidRDefault="00E76670"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Učenika preuzima na ulazu u školu,</w:t>
      </w:r>
    </w:p>
    <w:p w:rsidR="00E76670" w:rsidRDefault="00E76670"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Učenika uvodi u školu do učionice,</w:t>
      </w:r>
    </w:p>
    <w:p w:rsidR="00CF6352" w:rsidRDefault="00E76670"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lastRenderedPageBreak/>
        <w:t>U učionici učenika vodido mjesta gdje sjedi, priprema knjige, pribor,</w:t>
      </w:r>
    </w:p>
    <w:p w:rsidR="00E76670" w:rsidRDefault="00E76670"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Osigurava da je učenik adekvatno obučen (pri dolasku pomaže pri skidanju jakne, pomaže pri presvlačenju za čas Tjelesnog odgoja, itd).</w:t>
      </w:r>
    </w:p>
    <w:p w:rsidR="004819D5" w:rsidRDefault="00E76670"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 xml:space="preserve">U dogovoru s učenikom (nastavnikom ii/ili stručnim saradnikom), u skladu sa objektivnom potrebom, zapisuje potrebno gradivo, prepisuje s table </w:t>
      </w:r>
      <w:r w:rsidR="004819D5">
        <w:rPr>
          <w:rFonts w:ascii="Times New Roman" w:eastAsia="Times New Roman" w:hAnsi="Times New Roman" w:cs="Times New Roman"/>
          <w:color w:val="000000" w:themeColor="text1"/>
          <w:sz w:val="24"/>
          <w:szCs w:val="24"/>
          <w:lang w:val="hr-HR"/>
        </w:rPr>
        <w:t>– važno je upisati ključne riječi, nove pojmove ili postupke u konkretnom nastavnom predmetu-čitkim rukopisom, gramatički i pravopisno tačno,</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Pomaže učeniku u rukovanju priborom za geometriju,</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Na času likovne kulture priprema učeniku sav pribor, pridržava ruku učeniku po potrebi, drži četkicu li olovsku,</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Na času tjelesnog odgoja sudjeluje s učenikom u aktivnostima koje učenik može djelimično obavljati, a ako su aktivnsoti za učenika prezahtjevne s obzirom na stanje, aisistirat će učeniku u vježbama koje je preporučio nastavnik (ili fizioterapeut),</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Motivira učenika na rad, usmjerava ga na nastavi, po potebi pridržava udžbenik, fiksira nastavne listiće ili sveske na stol,</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Osigurava pravilno korištenje tehnologije i pomagala. U skladu sa potebom,</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Pomaže učeniku pri prelasku u drug prostoriju/učionicu i generalno pri kretanju u školi, odnosno pomaže učeniku u izvršavanju dnevnog rasporeda aktivnosti(promjena kabineta, priprema za sat tjelesnog odgoja, rad u laboratoriji, rad u kabinetu Tehničkog odgoja...)</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Prati zdravstveno stanje djeteta u skladu sa uputama roditelja/staratelja i/ili nastavnika,</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Pomaže pri izvedbi praktičnih radova prema uputi nastavnika i na mobu učenika,</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Omogućava sudjelovanje učenika u vannastavnim i vanškolskim aktivnostima (izleti, posjete i slično),</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Usmjerava ponašanje učenika,</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Olakšava  pristup tehnologiji, korištenju biblioteke i drugih kabineta,</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Ohrabruje učenika da komunicira i sarađuje sa drugima,</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Podrška je u igri i slobodnim aktivnostima,</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Pazi da je dijete uredno i čisto,</w:t>
      </w:r>
    </w:p>
    <w:p w:rsidR="004819D5"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Pomaže djetetu da bude uključeno u sve razredne aktivnosti,</w:t>
      </w:r>
    </w:p>
    <w:p w:rsidR="00E76670"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Pohađa različite tipove stručnog usavršavanja koja osiguravaju kvalitetan rad sa djetetom,</w:t>
      </w:r>
    </w:p>
    <w:p w:rsidR="004819D5" w:rsidRPr="00E76670" w:rsidRDefault="004819D5" w:rsidP="00CD6DDB">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Orijentiran je na saradnju i timski rad, te razmjenu znanja i iskustva.</w:t>
      </w:r>
    </w:p>
    <w:p w:rsidR="00CF6352" w:rsidRPr="00551DD0" w:rsidRDefault="00CF6352" w:rsidP="00CF6352">
      <w:pPr>
        <w:spacing w:after="0" w:line="240" w:lineRule="auto"/>
        <w:jc w:val="both"/>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876"/>
      </w:tblGrid>
      <w:tr w:rsidR="00CF6352" w:rsidRPr="00551DD0" w:rsidTr="00B477B6">
        <w:tc>
          <w:tcPr>
            <w:tcW w:w="2802" w:type="dxa"/>
          </w:tcPr>
          <w:p w:rsidR="00CF6352" w:rsidRPr="00551DD0" w:rsidRDefault="00CF6352" w:rsidP="00B477B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Nastavni profil i stručna sprema</w:t>
            </w:r>
          </w:p>
        </w:tc>
        <w:tc>
          <w:tcPr>
            <w:tcW w:w="7229" w:type="dxa"/>
          </w:tcPr>
          <w:p w:rsidR="00CF6352" w:rsidRPr="00551DD0" w:rsidRDefault="004819D5" w:rsidP="00B477B6">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VSS- nastavničkog smjera, studenti završne godine nastavničkih fakulteta, pedagozi, psiholozi i socijalni radnici.</w:t>
            </w:r>
          </w:p>
        </w:tc>
      </w:tr>
      <w:tr w:rsidR="00CF6352" w:rsidRPr="00551DD0" w:rsidTr="00B477B6">
        <w:tc>
          <w:tcPr>
            <w:tcW w:w="2802" w:type="dxa"/>
          </w:tcPr>
          <w:p w:rsidR="00CF6352" w:rsidRPr="00551DD0" w:rsidRDefault="00CF6352" w:rsidP="00B477B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229" w:type="dxa"/>
          </w:tcPr>
          <w:p w:rsidR="00CF6352" w:rsidRPr="00551DD0" w:rsidRDefault="004819D5" w:rsidP="00B477B6">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Stručni saradnik</w:t>
            </w:r>
          </w:p>
        </w:tc>
      </w:tr>
      <w:tr w:rsidR="00CF6352" w:rsidRPr="00551DD0" w:rsidTr="00B477B6">
        <w:tc>
          <w:tcPr>
            <w:tcW w:w="2802" w:type="dxa"/>
          </w:tcPr>
          <w:p w:rsidR="00CF6352" w:rsidRPr="00551DD0" w:rsidRDefault="00CF6352" w:rsidP="00B477B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229" w:type="dxa"/>
          </w:tcPr>
          <w:p w:rsidR="00CF6352" w:rsidRPr="00551DD0" w:rsidRDefault="00CF6352" w:rsidP="004819D5">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a</w:t>
            </w:r>
            <w:r w:rsidR="0027768B">
              <w:rPr>
                <w:rFonts w:ascii="Times New Roman" w:eastAsia="Times New Roman" w:hAnsi="Times New Roman" w:cs="Times New Roman"/>
                <w:color w:val="000000" w:themeColor="text1"/>
                <w:sz w:val="24"/>
                <w:szCs w:val="24"/>
                <w:lang w:val="hr-HR"/>
              </w:rPr>
              <w:t>s</w:t>
            </w:r>
            <w:r w:rsidRPr="00551DD0">
              <w:rPr>
                <w:rFonts w:ascii="Times New Roman" w:eastAsia="Times New Roman" w:hAnsi="Times New Roman" w:cs="Times New Roman"/>
                <w:color w:val="000000" w:themeColor="text1"/>
                <w:sz w:val="24"/>
                <w:szCs w:val="24"/>
                <w:lang w:val="hr-HR"/>
              </w:rPr>
              <w:t>istent/</w:t>
            </w:r>
            <w:r w:rsidR="004819D5">
              <w:rPr>
                <w:rFonts w:ascii="Times New Roman" w:eastAsia="Times New Roman" w:hAnsi="Times New Roman" w:cs="Times New Roman"/>
                <w:color w:val="000000" w:themeColor="text1"/>
                <w:sz w:val="24"/>
                <w:szCs w:val="24"/>
                <w:lang w:val="hr-HR"/>
              </w:rPr>
              <w:t xml:space="preserve"> u nastavi</w:t>
            </w:r>
          </w:p>
        </w:tc>
      </w:tr>
      <w:tr w:rsidR="00CF6352" w:rsidRPr="00551DD0" w:rsidTr="00B477B6">
        <w:tc>
          <w:tcPr>
            <w:tcW w:w="2802" w:type="dxa"/>
          </w:tcPr>
          <w:p w:rsidR="00CF6352" w:rsidRPr="00551DD0" w:rsidRDefault="00CF6352" w:rsidP="00B477B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7229" w:type="dxa"/>
          </w:tcPr>
          <w:p w:rsidR="00CF6352" w:rsidRPr="00551DD0" w:rsidRDefault="004819D5" w:rsidP="00B477B6">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 xml:space="preserve">Na osnovu prethodne Odluke ili Saglasnosti, odnosno drugog relavantnog akta Vlade </w:t>
            </w:r>
            <w:r w:rsidR="00590A9F">
              <w:rPr>
                <w:rFonts w:ascii="Times New Roman" w:eastAsia="Times New Roman" w:hAnsi="Times New Roman" w:cs="Times New Roman"/>
                <w:color w:val="000000" w:themeColor="text1"/>
                <w:sz w:val="24"/>
                <w:szCs w:val="24"/>
                <w:lang w:val="hr-HR"/>
              </w:rPr>
              <w:t>Kantona Sarajevo ili Ministarstva za odgoj i obrazovanje Kantona Sarajevo</w:t>
            </w:r>
          </w:p>
        </w:tc>
      </w:tr>
      <w:tr w:rsidR="00CF6352" w:rsidRPr="00551DD0" w:rsidTr="00B477B6">
        <w:tc>
          <w:tcPr>
            <w:tcW w:w="2802" w:type="dxa"/>
          </w:tcPr>
          <w:p w:rsidR="00CF6352" w:rsidRPr="00551DD0" w:rsidRDefault="00CF6352" w:rsidP="00B477B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229" w:type="dxa"/>
          </w:tcPr>
          <w:p w:rsidR="00CF6352" w:rsidRPr="00551DD0" w:rsidRDefault="00CF6352" w:rsidP="00B477B6">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PP (prema potrebi)                                                      </w:t>
            </w:r>
          </w:p>
        </w:tc>
      </w:tr>
    </w:tbl>
    <w:p w:rsidR="00CF6352" w:rsidRPr="00551DD0" w:rsidRDefault="00CF6352" w:rsidP="00CF6352">
      <w:pPr>
        <w:spacing w:after="0" w:line="240" w:lineRule="auto"/>
        <w:rPr>
          <w:rFonts w:ascii="Times New Roman" w:eastAsia="Times New Roman" w:hAnsi="Times New Roman" w:cs="Times New Roman"/>
          <w:color w:val="000000" w:themeColor="text1"/>
          <w:sz w:val="24"/>
          <w:szCs w:val="24"/>
          <w:lang w:val="hr-HR"/>
        </w:rPr>
      </w:pPr>
    </w:p>
    <w:p w:rsidR="00CF6352" w:rsidRPr="00551DD0" w:rsidRDefault="00CF635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BE4D92" w:rsidRDefault="00590A9F" w:rsidP="00151BB2">
      <w:pPr>
        <w:spacing w:after="0" w:line="240" w:lineRule="auto"/>
        <w:rPr>
          <w:rFonts w:ascii="Times New Roman" w:eastAsia="Times New Roman" w:hAnsi="Times New Roman" w:cs="Times New Roman"/>
          <w:b/>
          <w:color w:val="000000" w:themeColor="text1"/>
          <w:sz w:val="28"/>
          <w:szCs w:val="28"/>
          <w:lang w:val="hr-HR"/>
        </w:rPr>
      </w:pPr>
      <w:r>
        <w:rPr>
          <w:rFonts w:ascii="Times New Roman" w:eastAsia="Times New Roman" w:hAnsi="Times New Roman" w:cs="Times New Roman"/>
          <w:b/>
          <w:color w:val="000000" w:themeColor="text1"/>
          <w:sz w:val="28"/>
          <w:szCs w:val="28"/>
          <w:lang w:val="hr-HR"/>
        </w:rPr>
        <w:t>e</w:t>
      </w:r>
      <w:r w:rsidR="00151BB2" w:rsidRPr="00BE4D92">
        <w:rPr>
          <w:rFonts w:ascii="Times New Roman" w:eastAsia="Times New Roman" w:hAnsi="Times New Roman" w:cs="Times New Roman"/>
          <w:b/>
          <w:color w:val="000000" w:themeColor="text1"/>
          <w:sz w:val="28"/>
          <w:szCs w:val="28"/>
          <w:lang w:val="hr-HR"/>
        </w:rPr>
        <w:t>/ ADMINISTRATIVNA SLUŽBA</w:t>
      </w:r>
    </w:p>
    <w:p w:rsidR="00151BB2" w:rsidRPr="00BE4D92" w:rsidRDefault="00151BB2" w:rsidP="00151BB2">
      <w:pPr>
        <w:spacing w:after="0" w:line="240" w:lineRule="auto"/>
        <w:rPr>
          <w:rFonts w:ascii="Times New Roman" w:eastAsia="Times New Roman" w:hAnsi="Times New Roman" w:cs="Times New Roman"/>
          <w:b/>
          <w:color w:val="000000" w:themeColor="text1"/>
          <w:sz w:val="28"/>
          <w:szCs w:val="28"/>
          <w:lang w:val="hr-HR"/>
        </w:rPr>
      </w:pPr>
    </w:p>
    <w:p w:rsidR="00151BB2" w:rsidRPr="00C63526" w:rsidRDefault="00C63526" w:rsidP="00C63526">
      <w:pPr>
        <w:spacing w:after="0" w:line="240" w:lineRule="auto"/>
        <w:ind w:left="360"/>
        <w:rPr>
          <w:rFonts w:ascii="Times New Roman" w:eastAsia="Times New Roman" w:hAnsi="Times New Roman" w:cs="Times New Roman"/>
          <w:b/>
          <w:color w:val="000000" w:themeColor="text1"/>
          <w:sz w:val="28"/>
          <w:szCs w:val="28"/>
          <w:lang w:val="hr-HR" w:eastAsia="bs-Latn-BA"/>
        </w:rPr>
      </w:pPr>
      <w:r>
        <w:rPr>
          <w:rFonts w:ascii="Times New Roman" w:eastAsia="Times New Roman" w:hAnsi="Times New Roman" w:cs="Times New Roman"/>
          <w:b/>
          <w:color w:val="000000" w:themeColor="text1"/>
          <w:sz w:val="28"/>
          <w:szCs w:val="28"/>
          <w:lang w:val="hr-HR" w:eastAsia="bs-Latn-BA"/>
        </w:rPr>
        <w:t>2</w:t>
      </w:r>
      <w:r w:rsidR="008C2210">
        <w:rPr>
          <w:rFonts w:ascii="Times New Roman" w:eastAsia="Times New Roman" w:hAnsi="Times New Roman" w:cs="Times New Roman"/>
          <w:b/>
          <w:color w:val="000000" w:themeColor="text1"/>
          <w:sz w:val="28"/>
          <w:szCs w:val="28"/>
          <w:lang w:val="hr-HR" w:eastAsia="bs-Latn-BA"/>
        </w:rPr>
        <w:t>4</w:t>
      </w:r>
      <w:r>
        <w:rPr>
          <w:rFonts w:ascii="Times New Roman" w:eastAsia="Times New Roman" w:hAnsi="Times New Roman" w:cs="Times New Roman"/>
          <w:b/>
          <w:color w:val="000000" w:themeColor="text1"/>
          <w:sz w:val="28"/>
          <w:szCs w:val="28"/>
          <w:lang w:val="hr-HR" w:eastAsia="bs-Latn-BA"/>
        </w:rPr>
        <w:t>.</w:t>
      </w:r>
      <w:r w:rsidR="00151BB2" w:rsidRPr="00C63526">
        <w:rPr>
          <w:rFonts w:ascii="Times New Roman" w:eastAsia="Times New Roman" w:hAnsi="Times New Roman" w:cs="Times New Roman"/>
          <w:b/>
          <w:color w:val="000000" w:themeColor="text1"/>
          <w:sz w:val="28"/>
          <w:szCs w:val="28"/>
          <w:lang w:val="hr-HR" w:eastAsia="bs-Latn-BA"/>
        </w:rPr>
        <w:t>SEKRETAR ŠKOLE</w:t>
      </w:r>
    </w:p>
    <w:p w:rsidR="00151BB2" w:rsidRPr="00BE4D92" w:rsidRDefault="00151BB2" w:rsidP="00151BB2">
      <w:pPr>
        <w:spacing w:after="0" w:line="240" w:lineRule="auto"/>
        <w:ind w:left="360"/>
        <w:contextualSpacing/>
        <w:rPr>
          <w:rFonts w:ascii="Times New Roman" w:eastAsia="Times New Roman" w:hAnsi="Times New Roman" w:cs="Times New Roman"/>
          <w:b/>
          <w:color w:val="000000" w:themeColor="text1"/>
          <w:sz w:val="28"/>
          <w:szCs w:val="28"/>
          <w:lang w:val="hr-HR" w:eastAsia="bs-Latn-BA"/>
        </w:rPr>
      </w:pPr>
    </w:p>
    <w:p w:rsidR="00CE4124" w:rsidRPr="00CE4124" w:rsidRDefault="00151BB2" w:rsidP="00CD6DDB">
      <w:pPr>
        <w:pStyle w:val="ListParagraph"/>
        <w:numPr>
          <w:ilvl w:val="0"/>
          <w:numId w:val="23"/>
        </w:numPr>
        <w:spacing w:after="0" w:line="240" w:lineRule="auto"/>
        <w:rPr>
          <w:rFonts w:ascii="Times New Roman" w:eastAsia="Times New Roman" w:hAnsi="Times New Roman" w:cs="Times New Roman"/>
          <w:sz w:val="24"/>
          <w:szCs w:val="24"/>
        </w:rPr>
      </w:pPr>
      <w:r w:rsidRPr="00CE4124">
        <w:rPr>
          <w:rFonts w:ascii="Times New Roman" w:eastAsia="Times New Roman" w:hAnsi="Times New Roman" w:cs="Times New Roman"/>
          <w:sz w:val="24"/>
          <w:szCs w:val="24"/>
        </w:rPr>
        <w:t>Osnovna škola ima sekretara škole, koji obavlja</w:t>
      </w:r>
      <w:r w:rsidR="00CE4124" w:rsidRPr="00CE4124">
        <w:rPr>
          <w:rFonts w:ascii="Times New Roman" w:eastAsia="Times New Roman" w:hAnsi="Times New Roman" w:cs="Times New Roman"/>
          <w:sz w:val="24"/>
          <w:szCs w:val="24"/>
        </w:rPr>
        <w:t xml:space="preserve"> poslove i radne zadatke:</w:t>
      </w:r>
    </w:p>
    <w:p w:rsidR="00AB1BF1" w:rsidRPr="00852595" w:rsidRDefault="00AB1BF1" w:rsidP="00AB1BF1">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Opis poslova:</w:t>
      </w:r>
    </w:p>
    <w:p w:rsidR="00AB1BF1" w:rsidRPr="00852595" w:rsidRDefault="00AB1BF1" w:rsidP="00AB1BF1">
      <w:p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w:t>
      </w:r>
    </w:p>
    <w:p w:rsidR="00AB1BF1" w:rsidRPr="00852595" w:rsidRDefault="00AB1BF1" w:rsidP="00CD6DDB">
      <w:pPr>
        <w:numPr>
          <w:ilvl w:val="0"/>
          <w:numId w:val="25"/>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lastRenderedPageBreak/>
        <w:t>Upravno-pravni poslovi</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učešće u izradi nacrta svih normativnih akata Škole u skladu sa zakonskim propisima,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praćenje zakonskih propisa i službenih glasila,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pripremanje materijala za Školski odbor, vođenje zapisnika, izrada odluka,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briga i realizacija registracije i statusnih promjena Škole pri nadležnim ustanovama,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saradnja sa nadležnim stručnim službama izvan škole: inspekcijama, službe PIO/MIO, Zavodom za zapošljavanje i sl.,</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zastupanje i predstavljanje pred sudom (U sporovima vrijednosti do 50 000 KM. Za sporove vrijednosti iznad 50 000 KM škola angažuje advokata, ukoliko sekretar škole nema polože pravosudni ispit.</w:t>
      </w:r>
    </w:p>
    <w:p w:rsidR="00AB1BF1" w:rsidRPr="00852595" w:rsidRDefault="00AB1BF1" w:rsidP="00CD6DDB">
      <w:pPr>
        <w:numPr>
          <w:ilvl w:val="0"/>
          <w:numId w:val="25"/>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Kadrovski i administrativni poslovi</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vođenje matične evidencije radnika, vođenje evidencije EMIS o radnicima,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prijavljivanje i odjavljivanje radnika i članova porodice nadležnim službama mirovinsko-invalidskog i zdravstvenog osiguranja i praćenje promjena,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vođenje evidencije odsustvovanja s posla (godišnji odmori, dopusti, bolovanja),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učestvovanje u izradi plana godišnjih odmora,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izdavanje raznih uvjerenja radnicima škole,</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stručna pomoć komisijama škole,</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izrada raznih dopisa, izvještaja, zahtjeva i ogovora,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poslovi javne nabavke osnovnih sredstava i potrošnog materijala (odluke,zahtjeve, pozive, rješenja, ugovore),</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rad sa strankama (radnicima, učenicima, roditeljima, predstavnicima drugih škola, ustanova i institucija),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poslovi vezani za obavezne godišnje sistematske preglede radnika, personalni dosijei radnika,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kontaktira i koordinira sa drugim školama, ustanovama, ministarstvima, općinama i drugim institucijama.</w:t>
      </w:r>
    </w:p>
    <w:p w:rsidR="00AB1BF1" w:rsidRPr="00852595" w:rsidRDefault="00AB1BF1" w:rsidP="00CD6DDB">
      <w:pPr>
        <w:numPr>
          <w:ilvl w:val="0"/>
          <w:numId w:val="25"/>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Poslovi u odnosu na tehničko osoblje</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organiziranje, koordiniranje i kontrola rada tehničkog osoblja.</w:t>
      </w:r>
    </w:p>
    <w:p w:rsidR="00AB1BF1" w:rsidRPr="00852595" w:rsidRDefault="00AB1BF1" w:rsidP="00CD6DDB">
      <w:pPr>
        <w:numPr>
          <w:ilvl w:val="0"/>
          <w:numId w:val="25"/>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Planiranje i programiranje rada</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učešće u izradi godišnjeg programa rada škole,</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učešće u izradi Plana javnih nabavki.</w:t>
      </w:r>
    </w:p>
    <w:p w:rsidR="00AB1BF1" w:rsidRPr="00852595" w:rsidRDefault="00AB1BF1" w:rsidP="00CD6DDB">
      <w:pPr>
        <w:numPr>
          <w:ilvl w:val="0"/>
          <w:numId w:val="25"/>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Stručno usavršavanje</w:t>
      </w:r>
    </w:p>
    <w:p w:rsidR="00AB1BF1" w:rsidRPr="00852595" w:rsidRDefault="00AB1BF1" w:rsidP="00CD6DDB">
      <w:pPr>
        <w:numPr>
          <w:ilvl w:val="0"/>
          <w:numId w:val="24"/>
        </w:numPr>
        <w:spacing w:after="5" w:line="251" w:lineRule="auto"/>
        <w:ind w:right="122"/>
        <w:jc w:val="both"/>
        <w:rPr>
          <w:rFonts w:ascii="Times New Roman" w:eastAsia="Arial" w:hAnsi="Times New Roman" w:cs="Times New Roman"/>
          <w:lang w:eastAsia="bs-Latn-BA"/>
        </w:rPr>
      </w:pPr>
      <w:r w:rsidRPr="00852595">
        <w:rPr>
          <w:rFonts w:ascii="Times New Roman" w:eastAsia="Arial" w:hAnsi="Times New Roman" w:cs="Times New Roman"/>
          <w:lang w:eastAsia="bs-Latn-BA"/>
        </w:rPr>
        <w:t>Stalno stručno usavršavanje, učešće na seminarima, predavanjima, savjetovanjima, učešće u radu stručnih aktiva sekretara i drugim oblicima organiziranja.</w:t>
      </w:r>
    </w:p>
    <w:p w:rsidR="00CE4124" w:rsidRPr="00CE4124" w:rsidRDefault="00CE4124" w:rsidP="00CE4124">
      <w:pPr>
        <w:spacing w:after="0" w:line="240" w:lineRule="auto"/>
        <w:ind w:left="36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576"/>
      </w:tblGrid>
      <w:tr w:rsidR="00AB1BF1" w:rsidRPr="00551DD0" w:rsidTr="00AB1BF1">
        <w:tc>
          <w:tcPr>
            <w:tcW w:w="2774" w:type="dxa"/>
          </w:tcPr>
          <w:p w:rsidR="00AB1BF1" w:rsidRPr="00551DD0" w:rsidRDefault="00AB1BF1" w:rsidP="00AB1BF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Uslovi za vršenje poslova</w:t>
            </w:r>
          </w:p>
        </w:tc>
        <w:tc>
          <w:tcPr>
            <w:tcW w:w="6576" w:type="dxa"/>
          </w:tcPr>
          <w:p w:rsidR="00AB1BF1" w:rsidRPr="00852595" w:rsidRDefault="00AB1BF1" w:rsidP="00AB1BF1">
            <w:p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 xml:space="preserve">VSS-VII stepen ili ekvivalent bolonjskog sistema studiranja ili završen najmanje prvi ciklus školovanja dodiplomskog studija Pravnog fakulteta, koji je vrednovan sa 180 ili 240 ECTS bodova, II ciklus bolonjskog visokobrazovnog procesa, završen Pravni fakultet </w:t>
            </w:r>
          </w:p>
        </w:tc>
      </w:tr>
      <w:tr w:rsidR="00AB1BF1" w:rsidRPr="00551DD0" w:rsidTr="00AB1BF1">
        <w:tc>
          <w:tcPr>
            <w:tcW w:w="2774" w:type="dxa"/>
          </w:tcPr>
          <w:p w:rsidR="00AB1BF1" w:rsidRPr="00551DD0" w:rsidRDefault="00AB1BF1" w:rsidP="00AB1BF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576" w:type="dxa"/>
          </w:tcPr>
          <w:p w:rsidR="00AB1BF1" w:rsidRPr="00551DD0" w:rsidRDefault="00AB1BF1" w:rsidP="00AB1BF1">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stručni radnik </w:t>
            </w:r>
          </w:p>
        </w:tc>
      </w:tr>
      <w:tr w:rsidR="00AB1BF1" w:rsidRPr="00551DD0" w:rsidTr="00AB1BF1">
        <w:tc>
          <w:tcPr>
            <w:tcW w:w="2774" w:type="dxa"/>
          </w:tcPr>
          <w:p w:rsidR="00AB1BF1" w:rsidRPr="00551DD0" w:rsidRDefault="00AB1BF1" w:rsidP="00AB1BF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576" w:type="dxa"/>
          </w:tcPr>
          <w:p w:rsidR="00AB1BF1" w:rsidRPr="00551DD0" w:rsidRDefault="00AB1BF1" w:rsidP="00AB1BF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sekretar  škole  </w:t>
            </w:r>
          </w:p>
        </w:tc>
      </w:tr>
      <w:tr w:rsidR="00AB1BF1" w:rsidRPr="00551DD0" w:rsidTr="00AB1BF1">
        <w:tc>
          <w:tcPr>
            <w:tcW w:w="2774" w:type="dxa"/>
          </w:tcPr>
          <w:p w:rsidR="00AB1BF1" w:rsidRPr="00551DD0" w:rsidRDefault="00AB1BF1" w:rsidP="00AB1BF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576" w:type="dxa"/>
          </w:tcPr>
          <w:p w:rsidR="00AB1BF1" w:rsidRPr="00551DD0" w:rsidRDefault="00CD6DDB" w:rsidP="00CD6DDB">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 skladu sa Zakonom, podzakonskim provedbenim propisima i ovim Pravilnikom.</w:t>
            </w:r>
          </w:p>
        </w:tc>
      </w:tr>
      <w:tr w:rsidR="00AB1BF1" w:rsidRPr="00551DD0" w:rsidTr="00AB1BF1">
        <w:tc>
          <w:tcPr>
            <w:tcW w:w="2774" w:type="dxa"/>
          </w:tcPr>
          <w:p w:rsidR="00AB1BF1" w:rsidRPr="00551DD0" w:rsidRDefault="00AB1BF1" w:rsidP="00AB1BF1">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576" w:type="dxa"/>
          </w:tcPr>
          <w:p w:rsidR="00AB1BF1" w:rsidRPr="00551DD0" w:rsidRDefault="00AB1BF1" w:rsidP="00CD6DDB">
            <w:pPr>
              <w:pStyle w:val="ListParagraph"/>
              <w:numPr>
                <w:ilvl w:val="0"/>
                <w:numId w:val="14"/>
              </w:num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(jedan) </w:t>
            </w:r>
          </w:p>
        </w:tc>
      </w:tr>
    </w:tbl>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AB1BF1" w:rsidRDefault="00AB1BF1" w:rsidP="00151BB2">
      <w:pPr>
        <w:spacing w:after="0" w:line="240" w:lineRule="auto"/>
        <w:ind w:left="360"/>
        <w:jc w:val="both"/>
        <w:rPr>
          <w:rFonts w:ascii="Times New Roman" w:eastAsia="Times New Roman" w:hAnsi="Times New Roman" w:cs="Times New Roman"/>
          <w:b/>
          <w:color w:val="000000" w:themeColor="text1"/>
          <w:sz w:val="24"/>
          <w:szCs w:val="24"/>
          <w:lang w:val="hr-HR" w:eastAsia="bs-Latn-BA"/>
        </w:rPr>
      </w:pPr>
    </w:p>
    <w:p w:rsidR="00AB1BF1" w:rsidRDefault="00AB1BF1" w:rsidP="00151BB2">
      <w:pPr>
        <w:spacing w:after="0" w:line="240" w:lineRule="auto"/>
        <w:ind w:left="360"/>
        <w:jc w:val="both"/>
        <w:rPr>
          <w:rFonts w:ascii="Times New Roman" w:eastAsia="Times New Roman" w:hAnsi="Times New Roman" w:cs="Times New Roman"/>
          <w:b/>
          <w:color w:val="000000" w:themeColor="text1"/>
          <w:sz w:val="24"/>
          <w:szCs w:val="24"/>
          <w:lang w:val="hr-HR" w:eastAsia="bs-Latn-BA"/>
        </w:rPr>
      </w:pPr>
    </w:p>
    <w:p w:rsidR="00151BB2" w:rsidRPr="00C63526" w:rsidRDefault="00151BB2" w:rsidP="00151BB2">
      <w:pPr>
        <w:spacing w:after="0" w:line="240" w:lineRule="auto"/>
        <w:ind w:left="360"/>
        <w:jc w:val="both"/>
        <w:rPr>
          <w:rFonts w:ascii="Times New Roman" w:eastAsia="Times New Roman" w:hAnsi="Times New Roman" w:cs="Times New Roman"/>
          <w:b/>
          <w:color w:val="000000" w:themeColor="text1"/>
          <w:sz w:val="28"/>
          <w:szCs w:val="28"/>
          <w:lang w:val="hr-HR" w:eastAsia="bs-Latn-BA"/>
        </w:rPr>
      </w:pPr>
      <w:r w:rsidRPr="00C63526">
        <w:rPr>
          <w:rFonts w:ascii="Times New Roman" w:eastAsia="Times New Roman" w:hAnsi="Times New Roman" w:cs="Times New Roman"/>
          <w:b/>
          <w:color w:val="000000" w:themeColor="text1"/>
          <w:sz w:val="28"/>
          <w:szCs w:val="28"/>
          <w:lang w:val="hr-HR" w:eastAsia="bs-Latn-BA"/>
        </w:rPr>
        <w:t>2</w:t>
      </w:r>
      <w:r w:rsidR="008C2210">
        <w:rPr>
          <w:rFonts w:ascii="Times New Roman" w:eastAsia="Times New Roman" w:hAnsi="Times New Roman" w:cs="Times New Roman"/>
          <w:b/>
          <w:color w:val="000000" w:themeColor="text1"/>
          <w:sz w:val="28"/>
          <w:szCs w:val="28"/>
          <w:lang w:val="hr-HR" w:eastAsia="bs-Latn-BA"/>
        </w:rPr>
        <w:t>5</w:t>
      </w:r>
      <w:r w:rsidRPr="00C63526">
        <w:rPr>
          <w:rFonts w:ascii="Times New Roman" w:eastAsia="Times New Roman" w:hAnsi="Times New Roman" w:cs="Times New Roman"/>
          <w:b/>
          <w:color w:val="000000" w:themeColor="text1"/>
          <w:sz w:val="28"/>
          <w:szCs w:val="28"/>
          <w:lang w:val="hr-HR" w:eastAsia="bs-Latn-BA"/>
        </w:rPr>
        <w:t>. RAČUNOVODSTVENO – FINANSIJSKI RADNIK</w:t>
      </w:r>
    </w:p>
    <w:p w:rsidR="00151BB2" w:rsidRPr="00551DD0" w:rsidRDefault="00151BB2" w:rsidP="00151BB2">
      <w:pPr>
        <w:spacing w:after="0" w:line="240" w:lineRule="auto"/>
        <w:jc w:val="both"/>
        <w:rPr>
          <w:rFonts w:ascii="Times New Roman" w:eastAsia="Times New Roman" w:hAnsi="Times New Roman" w:cs="Times New Roman"/>
          <w:b/>
          <w:color w:val="000000" w:themeColor="text1"/>
          <w:sz w:val="24"/>
          <w:szCs w:val="24"/>
          <w:lang w:val="hr-HR"/>
        </w:rPr>
      </w:pPr>
    </w:p>
    <w:p w:rsidR="00151BB2" w:rsidRPr="00551DD0" w:rsidRDefault="00151BB2" w:rsidP="00CD6DDB">
      <w:pPr>
        <w:numPr>
          <w:ilvl w:val="0"/>
          <w:numId w:val="13"/>
        </w:numPr>
        <w:spacing w:after="0" w:line="240" w:lineRule="auto"/>
        <w:rPr>
          <w:rFonts w:ascii="Times New Roman" w:eastAsia="Times New Roman" w:hAnsi="Times New Roman" w:cs="Times New Roman"/>
          <w:bCs/>
          <w:sz w:val="24"/>
          <w:szCs w:val="24"/>
          <w:lang w:val="pl-PL"/>
        </w:rPr>
      </w:pPr>
      <w:r w:rsidRPr="00551DD0">
        <w:rPr>
          <w:rFonts w:ascii="Times New Roman" w:eastAsia="Times New Roman" w:hAnsi="Times New Roman" w:cs="Times New Roman"/>
          <w:bCs/>
          <w:sz w:val="24"/>
          <w:szCs w:val="24"/>
          <w:lang w:val="pl-PL"/>
        </w:rPr>
        <w:t>Osnovna škola ima samostalnog referenta za plan i analizu, koji obavlja računovodstveno-finansijske poslove.</w:t>
      </w:r>
    </w:p>
    <w:p w:rsidR="00151BB2" w:rsidRPr="00551DD0" w:rsidRDefault="00151BB2" w:rsidP="00CD6DDB">
      <w:pPr>
        <w:numPr>
          <w:ilvl w:val="0"/>
          <w:numId w:val="13"/>
        </w:num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lastRenderedPageBreak/>
        <w:t>Samostalni referent za plan i analizu u okviru radne sedmice obavlja radne zadatke kako slijedi:</w:t>
      </w:r>
    </w:p>
    <w:p w:rsidR="00151BB2" w:rsidRPr="00551DD0" w:rsidRDefault="00151BB2" w:rsidP="00151BB2">
      <w:pPr>
        <w:spacing w:after="0" w:line="240" w:lineRule="auto"/>
        <w:ind w:left="720"/>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a) izrada planova i izvještaja</w:t>
      </w:r>
    </w:p>
    <w:p w:rsidR="00151BB2" w:rsidRPr="00551DD0" w:rsidRDefault="00151BB2" w:rsidP="00151BB2">
      <w:pPr>
        <w:spacing w:after="0" w:line="240" w:lineRule="auto"/>
        <w:ind w:left="360"/>
        <w:jc w:val="both"/>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 izrađuje nacrt Budžeta škole i mjesećnog operativnog plana,</w:t>
      </w:r>
    </w:p>
    <w:p w:rsidR="00151BB2" w:rsidRPr="00551DD0" w:rsidRDefault="00151BB2" w:rsidP="00151BB2">
      <w:pPr>
        <w:spacing w:after="0" w:line="240" w:lineRule="auto"/>
        <w:ind w:left="360"/>
        <w:jc w:val="both"/>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 prema instrukcijama Ministarstva finansija izrađuje tromjesečni finansijski izvještaj sa obrazloženjem koji se odnosi na programske rezultate izvršavanja budžeta,</w:t>
      </w:r>
    </w:p>
    <w:p w:rsidR="00151BB2" w:rsidRPr="00551DD0" w:rsidRDefault="00151BB2" w:rsidP="00151BB2">
      <w:pPr>
        <w:spacing w:after="0" w:line="240" w:lineRule="auto"/>
        <w:ind w:left="360"/>
        <w:jc w:val="both"/>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 popunjava statističke izvještaje i daje podatke nadležnim institucijama,</w:t>
      </w:r>
    </w:p>
    <w:p w:rsidR="00151BB2" w:rsidRPr="00551DD0" w:rsidRDefault="00151BB2" w:rsidP="00151BB2">
      <w:pPr>
        <w:spacing w:after="0" w:line="240" w:lineRule="auto"/>
        <w:ind w:left="720"/>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b) saradnja sa organima škole i drugim institucijama</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sarađuje sa direktorom i drugim organima škole,</w:t>
      </w:r>
    </w:p>
    <w:p w:rsidR="00151BB2" w:rsidRPr="00551DD0" w:rsidRDefault="00151BB2" w:rsidP="00151BB2">
      <w:pPr>
        <w:spacing w:after="0" w:line="240" w:lineRule="auto"/>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podnosi izvještaj o finansijskom poslovanju škole,</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sarađuje sa Ministarstvom za obrazovanje, nauku i mlade i Ministarstvom finansija za obavljanje platnog prometa, školama i drugim institucijama,</w:t>
      </w:r>
    </w:p>
    <w:p w:rsidR="00151BB2" w:rsidRPr="00551DD0" w:rsidRDefault="00151BB2" w:rsidP="00151BB2">
      <w:pPr>
        <w:spacing w:after="0" w:line="240" w:lineRule="auto"/>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c) praćenje zakonskih propisa</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praćenja i sproviđenja Zakona o finansijskom poslovanju, Zakona o računovodstvu, Zakona o knjigovodstvu, Zakona o trezoru, Zakona o izvršenju buđeta i drugih zakonskih propisa donijetih na osnovu zakona iz ove oblasti.</w:t>
      </w:r>
    </w:p>
    <w:p w:rsidR="00151BB2" w:rsidRPr="00551DD0" w:rsidRDefault="00151BB2" w:rsidP="00151BB2">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lang w:val="pl-PL"/>
        </w:rPr>
        <w:t xml:space="preserve">             d) </w:t>
      </w:r>
      <w:r w:rsidRPr="00551DD0">
        <w:rPr>
          <w:rFonts w:ascii="Times New Roman" w:eastAsia="Times New Roman" w:hAnsi="Times New Roman" w:cs="Times New Roman"/>
          <w:sz w:val="24"/>
          <w:szCs w:val="24"/>
        </w:rPr>
        <w:t>stručno usavršavanje</w:t>
      </w:r>
    </w:p>
    <w:p w:rsidR="00151BB2" w:rsidRPr="00551DD0" w:rsidRDefault="00151BB2" w:rsidP="00151BB2">
      <w:pPr>
        <w:spacing w:after="0" w:line="240" w:lineRule="auto"/>
        <w:ind w:left="360"/>
        <w:jc w:val="both"/>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 učešće u stručnom usavršavanju, seminarima, aktivima i predavanjima,</w:t>
      </w:r>
    </w:p>
    <w:p w:rsidR="00151BB2" w:rsidRPr="00551DD0" w:rsidRDefault="00151BB2" w:rsidP="00151BB2">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e) vođenje finansijskog i materijalnog knjigovodstva</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prima i obrađuje materijalno-finansijsku dokumentaciju,</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vodi evidenciju KIF i KUF , te plaća po fakturama,</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vodi pomoćne knjige na kojima se knjiži stanje i promjene nematerijalnih i materijalnih sredstava, zaliha materijala i sitnog inventara po vrsti i količini, potraživanja i obaveze, </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obračunava amortizaciju i revalorizaciju osnovnih sredstava, sravnjava popis revalorizacije i amortizacije,</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čuvanje knjigovodstvenih isprava, platnih lista, godišnjih računovodstvenih obračuna, finansijskih izvještaji i svi interni akti od utjecaja na finansijsko poslovanje, </w:t>
      </w:r>
    </w:p>
    <w:p w:rsidR="00151BB2" w:rsidRPr="00551DD0" w:rsidRDefault="00151BB2" w:rsidP="00151BB2">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lang w:val="pl-PL"/>
        </w:rPr>
        <w:t xml:space="preserve">             f) </w:t>
      </w:r>
      <w:r w:rsidRPr="00551DD0">
        <w:rPr>
          <w:rFonts w:ascii="Times New Roman" w:eastAsia="Times New Roman" w:hAnsi="Times New Roman" w:cs="Times New Roman"/>
          <w:sz w:val="24"/>
          <w:szCs w:val="24"/>
        </w:rPr>
        <w:t>poslovi blagajne</w:t>
      </w:r>
    </w:p>
    <w:p w:rsidR="00151BB2" w:rsidRPr="00551DD0" w:rsidRDefault="00151BB2" w:rsidP="00151BB2">
      <w:pPr>
        <w:spacing w:after="0" w:line="240" w:lineRule="auto"/>
        <w:ind w:left="360"/>
        <w:jc w:val="both"/>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 vodi knjigu blagajne,</w:t>
      </w:r>
    </w:p>
    <w:p w:rsidR="00151BB2" w:rsidRDefault="00151BB2" w:rsidP="00151BB2">
      <w:pPr>
        <w:spacing w:after="0" w:line="240" w:lineRule="auto"/>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obračunava i prijavljuje podatke za obračun plaća, toplog obroka i regresa      Ministarstvu finansija,</w:t>
      </w:r>
    </w:p>
    <w:p w:rsidR="00151BB2" w:rsidRPr="00551DD0" w:rsidRDefault="00151BB2" w:rsidP="00151BB2">
      <w:pPr>
        <w:spacing w:after="0" w:line="240" w:lineRule="auto"/>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obračunava i realizuje karte za prevoz radnika škole,</w:t>
      </w:r>
    </w:p>
    <w:p w:rsidR="00151BB2" w:rsidRPr="00551DD0" w:rsidRDefault="00151BB2" w:rsidP="00151BB2">
      <w:pPr>
        <w:spacing w:after="0" w:line="240" w:lineRule="auto"/>
        <w:ind w:left="360"/>
        <w:jc w:val="both"/>
        <w:rPr>
          <w:rFonts w:ascii="Times New Roman" w:eastAsia="Times New Roman" w:hAnsi="Times New Roman" w:cs="Times New Roman"/>
          <w:sz w:val="24"/>
          <w:szCs w:val="24"/>
          <w:lang w:val="pl-PL"/>
        </w:rPr>
      </w:pPr>
      <w:r w:rsidRPr="00551DD0">
        <w:rPr>
          <w:rFonts w:ascii="Times New Roman" w:eastAsia="Times New Roman" w:hAnsi="Times New Roman" w:cs="Times New Roman"/>
          <w:sz w:val="24"/>
          <w:szCs w:val="24"/>
          <w:lang w:val="pl-PL"/>
        </w:rPr>
        <w:t xml:space="preserve">       - izdaje potvrde o plaćama radnika škole.</w:t>
      </w:r>
    </w:p>
    <w:p w:rsidR="00151BB2" w:rsidRPr="00551DD0" w:rsidRDefault="00151BB2" w:rsidP="00151BB2">
      <w:pPr>
        <w:spacing w:after="0" w:line="240" w:lineRule="auto"/>
        <w:jc w:val="both"/>
        <w:rPr>
          <w:rFonts w:ascii="Times New Roman" w:eastAsia="Times New Roman" w:hAnsi="Times New Roman" w:cs="Times New Roman"/>
          <w:b/>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6710"/>
      </w:tblGrid>
      <w:tr w:rsidR="00151BB2" w:rsidRPr="00551DD0" w:rsidTr="00CD6DDB">
        <w:tc>
          <w:tcPr>
            <w:tcW w:w="264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Uslovi za vršenje poslova</w:t>
            </w:r>
          </w:p>
        </w:tc>
        <w:tc>
          <w:tcPr>
            <w:tcW w:w="6710" w:type="dxa"/>
          </w:tcPr>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-VSS ili VŠ ekonomskog smjera</w:t>
            </w:r>
          </w:p>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  - diplomirani ekonomista ili</w:t>
            </w:r>
          </w:p>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rPr>
              <w:t xml:space="preserve">  - ekonomista</w:t>
            </w:r>
          </w:p>
        </w:tc>
      </w:tr>
      <w:tr w:rsidR="00151BB2" w:rsidRPr="00551DD0" w:rsidTr="00CD6DDB">
        <w:tc>
          <w:tcPr>
            <w:tcW w:w="264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710"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Stručni radnik</w:t>
            </w:r>
          </w:p>
        </w:tc>
      </w:tr>
      <w:tr w:rsidR="00151BB2" w:rsidRPr="00551DD0" w:rsidTr="00CD6DDB">
        <w:tc>
          <w:tcPr>
            <w:tcW w:w="264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710"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Računovodstveni radnik </w:t>
            </w:r>
          </w:p>
        </w:tc>
      </w:tr>
      <w:tr w:rsidR="00CD6DDB" w:rsidRPr="00551DD0" w:rsidTr="00CD6DDB">
        <w:tc>
          <w:tcPr>
            <w:tcW w:w="2640"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710" w:type="dxa"/>
          </w:tcPr>
          <w:p w:rsidR="00CD6DDB" w:rsidRPr="00551DD0" w:rsidRDefault="00CD6DDB" w:rsidP="00CD6DDB">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 skladu sa Zakonom, podzakonskim provedbenim propisima i ovim Pravilnikom.</w:t>
            </w:r>
          </w:p>
        </w:tc>
      </w:tr>
      <w:tr w:rsidR="00CD6DDB" w:rsidRPr="00551DD0" w:rsidTr="00CD6DDB">
        <w:tc>
          <w:tcPr>
            <w:tcW w:w="2640"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710"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1 (jedan) </w:t>
            </w:r>
          </w:p>
        </w:tc>
      </w:tr>
    </w:tbl>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AB1BF1" w:rsidRDefault="00AB1BF1"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C63526" w:rsidRDefault="00C63526" w:rsidP="00151BB2">
      <w:pPr>
        <w:spacing w:after="0" w:line="240" w:lineRule="auto"/>
        <w:rPr>
          <w:rFonts w:ascii="Times New Roman" w:eastAsia="Times New Roman" w:hAnsi="Times New Roman" w:cs="Times New Roman"/>
          <w:color w:val="000000" w:themeColor="text1"/>
          <w:sz w:val="28"/>
          <w:szCs w:val="28"/>
          <w:lang w:val="hr-HR"/>
        </w:rPr>
      </w:pPr>
      <w:r w:rsidRPr="00C63526">
        <w:rPr>
          <w:rFonts w:ascii="Times New Roman" w:eastAsia="Times New Roman" w:hAnsi="Times New Roman" w:cs="Times New Roman"/>
          <w:b/>
          <w:color w:val="000000" w:themeColor="text1"/>
          <w:sz w:val="28"/>
          <w:szCs w:val="28"/>
          <w:lang w:val="hr-HR"/>
        </w:rPr>
        <w:t>f</w:t>
      </w:r>
      <w:r w:rsidR="00151BB2" w:rsidRPr="00C63526">
        <w:rPr>
          <w:rFonts w:ascii="Times New Roman" w:eastAsia="Times New Roman" w:hAnsi="Times New Roman" w:cs="Times New Roman"/>
          <w:b/>
          <w:color w:val="000000" w:themeColor="text1"/>
          <w:sz w:val="28"/>
          <w:szCs w:val="28"/>
          <w:lang w:val="hr-HR"/>
        </w:rPr>
        <w:t>/ POMOĆNO –TEHNIČKI RADNICI</w:t>
      </w:r>
    </w:p>
    <w:p w:rsidR="00151BB2" w:rsidRPr="00C63526" w:rsidRDefault="00151BB2" w:rsidP="00151BB2">
      <w:pPr>
        <w:spacing w:after="0" w:line="240" w:lineRule="auto"/>
        <w:rPr>
          <w:rFonts w:ascii="Times New Roman" w:eastAsia="Times New Roman" w:hAnsi="Times New Roman" w:cs="Times New Roman"/>
          <w:color w:val="000000" w:themeColor="text1"/>
          <w:sz w:val="28"/>
          <w:szCs w:val="28"/>
          <w:lang w:val="hr-HR"/>
        </w:rPr>
      </w:pPr>
    </w:p>
    <w:p w:rsidR="00151BB2" w:rsidRPr="00C63526" w:rsidRDefault="00C63526" w:rsidP="00C63526">
      <w:pPr>
        <w:spacing w:after="0" w:line="240" w:lineRule="auto"/>
        <w:ind w:left="360"/>
        <w:rPr>
          <w:rFonts w:ascii="Times New Roman" w:eastAsia="Times New Roman" w:hAnsi="Times New Roman" w:cs="Times New Roman"/>
          <w:b/>
          <w:color w:val="000000" w:themeColor="text1"/>
          <w:sz w:val="28"/>
          <w:szCs w:val="28"/>
          <w:lang w:val="hr-HR" w:eastAsia="bs-Latn-BA"/>
        </w:rPr>
      </w:pPr>
      <w:r w:rsidRPr="00C63526">
        <w:rPr>
          <w:rFonts w:ascii="Times New Roman" w:eastAsia="Times New Roman" w:hAnsi="Times New Roman" w:cs="Times New Roman"/>
          <w:b/>
          <w:color w:val="000000" w:themeColor="text1"/>
          <w:sz w:val="28"/>
          <w:szCs w:val="28"/>
          <w:lang w:val="hr-HR" w:eastAsia="bs-Latn-BA"/>
        </w:rPr>
        <w:t>2</w:t>
      </w:r>
      <w:r w:rsidR="008C2210">
        <w:rPr>
          <w:rFonts w:ascii="Times New Roman" w:eastAsia="Times New Roman" w:hAnsi="Times New Roman" w:cs="Times New Roman"/>
          <w:b/>
          <w:color w:val="000000" w:themeColor="text1"/>
          <w:sz w:val="28"/>
          <w:szCs w:val="28"/>
          <w:lang w:val="hr-HR" w:eastAsia="bs-Latn-BA"/>
        </w:rPr>
        <w:t>6</w:t>
      </w:r>
      <w:r w:rsidRPr="00C63526">
        <w:rPr>
          <w:rFonts w:ascii="Times New Roman" w:eastAsia="Times New Roman" w:hAnsi="Times New Roman" w:cs="Times New Roman"/>
          <w:b/>
          <w:color w:val="000000" w:themeColor="text1"/>
          <w:sz w:val="28"/>
          <w:szCs w:val="28"/>
          <w:lang w:val="hr-HR" w:eastAsia="bs-Latn-BA"/>
        </w:rPr>
        <w:t>. DO</w:t>
      </w:r>
      <w:r w:rsidR="00151BB2" w:rsidRPr="00C63526">
        <w:rPr>
          <w:rFonts w:ascii="Times New Roman" w:eastAsia="Times New Roman" w:hAnsi="Times New Roman" w:cs="Times New Roman"/>
          <w:b/>
          <w:color w:val="000000" w:themeColor="text1"/>
          <w:sz w:val="28"/>
          <w:szCs w:val="28"/>
          <w:lang w:val="hr-HR" w:eastAsia="bs-Latn-BA"/>
        </w:rPr>
        <w:t>MAR</w:t>
      </w:r>
    </w:p>
    <w:p w:rsidR="00151BB2" w:rsidRPr="00551DD0" w:rsidRDefault="00151BB2" w:rsidP="00151BB2">
      <w:pPr>
        <w:spacing w:after="0" w:line="240" w:lineRule="auto"/>
        <w:ind w:left="360"/>
        <w:contextualSpacing/>
        <w:rPr>
          <w:rFonts w:ascii="Times New Roman" w:eastAsia="Times New Roman" w:hAnsi="Times New Roman" w:cs="Times New Roman"/>
          <w:b/>
          <w:color w:val="000000" w:themeColor="text1"/>
          <w:sz w:val="24"/>
          <w:szCs w:val="24"/>
          <w:lang w:val="hr-HR" w:eastAsia="bs-Latn-BA"/>
        </w:rPr>
      </w:pPr>
    </w:p>
    <w:p w:rsidR="00151BB2"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 xml:space="preserve">Poslovi ovog radnog mjesta  zahtijevaju organizaciju, nadzor i obavljanje domaćinskih poslova u školi (sitne intervencije i opravke opreme i sredstava škole). </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se obavljaju na osnovu uputstava i smjernica od strane direktora i sekretara</w:t>
      </w:r>
      <w:r>
        <w:rPr>
          <w:rFonts w:ascii="Times New Roman" w:eastAsia="Times New Roman" w:hAnsi="Times New Roman" w:cs="Times New Roman"/>
          <w:color w:val="000000" w:themeColor="text1"/>
          <w:sz w:val="24"/>
          <w:szCs w:val="24"/>
          <w:lang w:val="hr-HR"/>
        </w:rPr>
        <w:t xml:space="preserve"> i to:</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svakodnevno prati stanje u školskoj zgradi i opremi i o tome vodi pismenu zabilješku</w:t>
      </w:r>
      <w:r>
        <w:rPr>
          <w:rFonts w:ascii="Times New Roman" w:eastAsia="Times New Roman" w:hAnsi="Times New Roman" w:cs="Times New Roman"/>
          <w:color w:val="000000" w:themeColor="text1"/>
          <w:sz w:val="24"/>
          <w:szCs w:val="24"/>
          <w:lang w:val="pl-PL"/>
        </w:rPr>
        <w:t>,</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detaljno pregleda cijelu školsku zgradu i evidentira sve uočene nedostatke,</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o uočenim nedostacima upoznaje sekretara</w:t>
      </w:r>
      <w:r>
        <w:rPr>
          <w:rFonts w:ascii="Times New Roman" w:eastAsia="Times New Roman" w:hAnsi="Times New Roman" w:cs="Times New Roman"/>
          <w:color w:val="000000" w:themeColor="text1"/>
          <w:sz w:val="24"/>
          <w:szCs w:val="24"/>
          <w:lang w:val="pl-PL"/>
        </w:rPr>
        <w:t xml:space="preserve"> i direktora</w:t>
      </w:r>
      <w:r w:rsidRPr="00551DD0">
        <w:rPr>
          <w:rFonts w:ascii="Times New Roman" w:eastAsia="Times New Roman" w:hAnsi="Times New Roman" w:cs="Times New Roman"/>
          <w:color w:val="000000" w:themeColor="text1"/>
          <w:sz w:val="24"/>
          <w:szCs w:val="24"/>
          <w:lang w:val="pl-PL"/>
        </w:rPr>
        <w:t xml:space="preserve"> i nudi konkretan prijedlog za otkalnjanje istog,</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551DD0">
        <w:rPr>
          <w:rFonts w:ascii="Times New Roman" w:eastAsia="Times New Roman" w:hAnsi="Times New Roman" w:cs="Times New Roman"/>
          <w:color w:val="000000" w:themeColor="text1"/>
          <w:sz w:val="24"/>
          <w:szCs w:val="24"/>
        </w:rPr>
        <w:t>brine o čistoći i sipravnosti mašine za čišćenje sale,</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v</w:t>
      </w:r>
      <w:r w:rsidRPr="00551DD0">
        <w:rPr>
          <w:rFonts w:ascii="Times New Roman" w:eastAsia="Times New Roman" w:hAnsi="Times New Roman" w:cs="Times New Roman"/>
          <w:color w:val="000000" w:themeColor="text1"/>
          <w:sz w:val="24"/>
          <w:szCs w:val="24"/>
          <w:lang w:val="pl-PL"/>
        </w:rPr>
        <w:t>rši sitne popravke na vodovodnim, kanalizacionim, podnim, zidnim, krovnim i drugim površinama u vlasništvu škole,</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zastakljuje/popravljaprozore, klupe, stolice i ostali namještaj,</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u</w:t>
      </w:r>
      <w:r w:rsidRPr="00551DD0">
        <w:rPr>
          <w:rFonts w:ascii="Times New Roman" w:eastAsia="Times New Roman" w:hAnsi="Times New Roman" w:cs="Times New Roman"/>
          <w:color w:val="000000" w:themeColor="text1"/>
          <w:sz w:val="24"/>
          <w:szCs w:val="24"/>
          <w:lang w:val="pl-PL"/>
        </w:rPr>
        <w:t xml:space="preserve"> vrijeme generalnog čišćenje škole kreči i boji zidne površine i stolariju, premazuje podne obloge,</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pl-PL"/>
        </w:rPr>
      </w:pPr>
      <w:r w:rsidRPr="00551DD0">
        <w:rPr>
          <w:rFonts w:ascii="Times New Roman" w:eastAsia="Times New Roman" w:hAnsi="Times New Roman" w:cs="Times New Roman"/>
          <w:color w:val="000000" w:themeColor="text1"/>
          <w:sz w:val="24"/>
          <w:szCs w:val="24"/>
          <w:lang w:val="pl-PL"/>
        </w:rPr>
        <w:t>vrši popravku učila i ostalih nastavnih pomagala,</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it-IT"/>
        </w:rPr>
      </w:pPr>
      <w:r w:rsidRPr="00551DD0">
        <w:rPr>
          <w:rFonts w:ascii="Times New Roman" w:eastAsia="Times New Roman" w:hAnsi="Times New Roman" w:cs="Times New Roman"/>
          <w:color w:val="000000" w:themeColor="text1"/>
          <w:sz w:val="24"/>
          <w:szCs w:val="24"/>
          <w:lang w:val="it-IT"/>
        </w:rPr>
        <w:t>brine o ispravnosti protivpožarnih aparata i hidranata /vodi pismenu evidenciju/</w:t>
      </w:r>
    </w:p>
    <w:p w:rsidR="00151BB2" w:rsidRPr="00551DD0" w:rsidRDefault="00151BB2" w:rsidP="00CD6DDB">
      <w:pPr>
        <w:numPr>
          <w:ilvl w:val="0"/>
          <w:numId w:val="3"/>
        </w:numPr>
        <w:spacing w:after="0" w:line="240" w:lineRule="auto"/>
        <w:jc w:val="both"/>
        <w:rPr>
          <w:rFonts w:ascii="Times New Roman" w:eastAsia="Times New Roman" w:hAnsi="Times New Roman" w:cs="Times New Roman"/>
          <w:color w:val="000000" w:themeColor="text1"/>
          <w:sz w:val="24"/>
          <w:szCs w:val="24"/>
          <w:lang w:val="it-IT"/>
        </w:rPr>
      </w:pPr>
      <w:r w:rsidRPr="00551DD0">
        <w:rPr>
          <w:rFonts w:ascii="Times New Roman" w:eastAsia="Times New Roman" w:hAnsi="Times New Roman" w:cs="Times New Roman"/>
          <w:color w:val="000000" w:themeColor="text1"/>
          <w:sz w:val="24"/>
          <w:szCs w:val="24"/>
          <w:lang w:val="it-IT"/>
        </w:rPr>
        <w:t>kurirski poslovi</w:t>
      </w:r>
    </w:p>
    <w:p w:rsidR="00151BB2" w:rsidRPr="00551DD0" w:rsidRDefault="00151BB2" w:rsidP="00CD6DDB">
      <w:pPr>
        <w:numPr>
          <w:ilvl w:val="0"/>
          <w:numId w:val="3"/>
        </w:numPr>
        <w:contextualSpacing/>
        <w:rPr>
          <w:rFonts w:ascii="Times New Roman" w:eastAsia="Times New Roman" w:hAnsi="Times New Roman" w:cs="Times New Roman"/>
          <w:color w:val="000000" w:themeColor="text1"/>
          <w:sz w:val="24"/>
          <w:szCs w:val="24"/>
          <w:lang w:val="it-IT" w:eastAsia="bs-Latn-BA"/>
        </w:rPr>
      </w:pPr>
      <w:r w:rsidRPr="00551DD0">
        <w:rPr>
          <w:rFonts w:ascii="Times New Roman" w:eastAsia="Times New Roman" w:hAnsi="Times New Roman" w:cs="Times New Roman"/>
          <w:color w:val="000000" w:themeColor="text1"/>
          <w:sz w:val="24"/>
          <w:szCs w:val="24"/>
          <w:lang w:val="it-IT" w:eastAsia="bs-Latn-BA"/>
        </w:rPr>
        <w:t>obavlja i druge poslove po nalogu direktora i sekretara škole</w:t>
      </w:r>
      <w:r w:rsidRPr="00551DD0">
        <w:rPr>
          <w:rFonts w:ascii="Times New Roman" w:eastAsia="Times New Roman" w:hAnsi="Times New Roman" w:cs="Times New Roman"/>
          <w:color w:val="000000" w:themeColor="text1"/>
          <w:sz w:val="24"/>
          <w:szCs w:val="24"/>
          <w:lang w:val="de-DE" w:eastAsia="bs-Latn-BA"/>
        </w:rPr>
        <w:t>.</w:t>
      </w:r>
    </w:p>
    <w:p w:rsidR="00151BB2" w:rsidRPr="00551DD0" w:rsidRDefault="00151BB2" w:rsidP="00151BB2">
      <w:pPr>
        <w:ind w:left="720"/>
        <w:contextualSpacing/>
        <w:rPr>
          <w:rFonts w:ascii="Times New Roman" w:eastAsia="Times New Roman" w:hAnsi="Times New Roman" w:cs="Times New Roman"/>
          <w:color w:val="000000" w:themeColor="text1"/>
          <w:sz w:val="24"/>
          <w:szCs w:val="24"/>
          <w:lang w:val="it-IT"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6564"/>
      </w:tblGrid>
      <w:tr w:rsidR="00151BB2" w:rsidRPr="00551DD0" w:rsidTr="00CD6DDB">
        <w:tc>
          <w:tcPr>
            <w:tcW w:w="2786"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Uslovi za vršenje poslova</w:t>
            </w:r>
          </w:p>
        </w:tc>
        <w:tc>
          <w:tcPr>
            <w:tcW w:w="6564" w:type="dxa"/>
          </w:tcPr>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III stepen: stolar, bravar, moler</w:t>
            </w:r>
          </w:p>
        </w:tc>
      </w:tr>
      <w:tr w:rsidR="00151BB2" w:rsidRPr="00551DD0" w:rsidTr="00CD6DDB">
        <w:tc>
          <w:tcPr>
            <w:tcW w:w="2786"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56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pomoćni  radnik</w:t>
            </w:r>
          </w:p>
        </w:tc>
      </w:tr>
      <w:tr w:rsidR="00151BB2" w:rsidRPr="00551DD0" w:rsidTr="00CD6DDB">
        <w:tc>
          <w:tcPr>
            <w:tcW w:w="2786"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564"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domar</w:t>
            </w:r>
          </w:p>
        </w:tc>
      </w:tr>
      <w:tr w:rsidR="00CD6DDB" w:rsidRPr="00551DD0" w:rsidTr="00CD6DDB">
        <w:tc>
          <w:tcPr>
            <w:tcW w:w="2786"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564" w:type="dxa"/>
          </w:tcPr>
          <w:p w:rsidR="00CD6DDB" w:rsidRPr="00551DD0" w:rsidRDefault="00CD6DDB" w:rsidP="00CD6DDB">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 skladu sa Zakonom, podzakonskim provedbenim propisima i ovim Pravilnikom.</w:t>
            </w:r>
          </w:p>
        </w:tc>
      </w:tr>
      <w:tr w:rsidR="00CD6DDB" w:rsidRPr="00551DD0" w:rsidTr="00CD6DDB">
        <w:tc>
          <w:tcPr>
            <w:tcW w:w="2786"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564"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1 (jedan)</w:t>
            </w: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151BB2" w:rsidRDefault="00151BB2" w:rsidP="00C63526">
      <w:pPr>
        <w:spacing w:after="0" w:line="240" w:lineRule="auto"/>
        <w:contextualSpacing/>
        <w:rPr>
          <w:rFonts w:ascii="Times New Roman" w:eastAsia="Times New Roman" w:hAnsi="Times New Roman" w:cs="Times New Roman"/>
          <w:b/>
          <w:color w:val="000000" w:themeColor="text1"/>
          <w:sz w:val="28"/>
          <w:szCs w:val="28"/>
          <w:lang w:val="hr-HR" w:eastAsia="bs-Latn-BA"/>
        </w:rPr>
      </w:pPr>
      <w:r w:rsidRPr="00C63526">
        <w:rPr>
          <w:rFonts w:ascii="Times New Roman" w:eastAsia="Times New Roman" w:hAnsi="Times New Roman" w:cs="Times New Roman"/>
          <w:b/>
          <w:color w:val="000000" w:themeColor="text1"/>
          <w:sz w:val="28"/>
          <w:szCs w:val="28"/>
          <w:lang w:val="hr-HR" w:eastAsia="bs-Latn-BA"/>
        </w:rPr>
        <w:t>2</w:t>
      </w:r>
      <w:r w:rsidR="008C2210">
        <w:rPr>
          <w:rFonts w:ascii="Times New Roman" w:eastAsia="Times New Roman" w:hAnsi="Times New Roman" w:cs="Times New Roman"/>
          <w:b/>
          <w:color w:val="000000" w:themeColor="text1"/>
          <w:sz w:val="28"/>
          <w:szCs w:val="28"/>
          <w:lang w:val="hr-HR" w:eastAsia="bs-Latn-BA"/>
        </w:rPr>
        <w:t>7</w:t>
      </w:r>
      <w:r w:rsidRPr="00C63526">
        <w:rPr>
          <w:rFonts w:ascii="Times New Roman" w:eastAsia="Times New Roman" w:hAnsi="Times New Roman" w:cs="Times New Roman"/>
          <w:b/>
          <w:color w:val="000000" w:themeColor="text1"/>
          <w:sz w:val="28"/>
          <w:szCs w:val="28"/>
          <w:lang w:val="hr-HR" w:eastAsia="bs-Latn-BA"/>
        </w:rPr>
        <w:t xml:space="preserve">. </w:t>
      </w:r>
      <w:r w:rsidR="00C63526">
        <w:rPr>
          <w:rFonts w:ascii="Times New Roman" w:eastAsia="Times New Roman" w:hAnsi="Times New Roman" w:cs="Times New Roman"/>
          <w:b/>
          <w:color w:val="000000" w:themeColor="text1"/>
          <w:sz w:val="28"/>
          <w:szCs w:val="28"/>
          <w:lang w:val="hr-HR" w:eastAsia="bs-Latn-BA"/>
        </w:rPr>
        <w:t>DOMAR – KOTLOVNIČAR</w:t>
      </w:r>
    </w:p>
    <w:p w:rsidR="00C63526" w:rsidRPr="00551DD0" w:rsidRDefault="00C63526" w:rsidP="00C63526">
      <w:pPr>
        <w:spacing w:after="0" w:line="240" w:lineRule="auto"/>
        <w:contextualSpacing/>
        <w:rPr>
          <w:rFonts w:ascii="Times New Roman" w:eastAsia="Times New Roman" w:hAnsi="Times New Roman" w:cs="Times New Roman"/>
          <w:b/>
          <w:color w:val="000000" w:themeColor="text1"/>
          <w:sz w:val="24"/>
          <w:szCs w:val="24"/>
          <w:lang w:val="hr-HR" w:eastAsia="bs-Latn-BA"/>
        </w:rPr>
      </w:pPr>
    </w:p>
    <w:p w:rsidR="00151BB2" w:rsidRPr="00551DD0" w:rsidRDefault="00151BB2" w:rsidP="00151BB2">
      <w:pPr>
        <w:spacing w:after="0" w:line="240" w:lineRule="auto"/>
        <w:contextualSpacing/>
        <w:rPr>
          <w:rFonts w:ascii="Times New Roman" w:eastAsia="Times New Roman" w:hAnsi="Times New Roman" w:cs="Times New Roman"/>
          <w:color w:val="000000" w:themeColor="text1"/>
          <w:sz w:val="24"/>
          <w:szCs w:val="24"/>
          <w:lang w:val="hr-HR" w:eastAsia="bs-Latn-BA"/>
        </w:rPr>
      </w:pPr>
      <w:r w:rsidRPr="00551DD0">
        <w:rPr>
          <w:rFonts w:ascii="Times New Roman" w:eastAsia="Times New Roman" w:hAnsi="Times New Roman" w:cs="Times New Roman"/>
          <w:color w:val="000000" w:themeColor="text1"/>
          <w:sz w:val="24"/>
          <w:szCs w:val="24"/>
          <w:lang w:val="hr-HR" w:eastAsia="bs-Latn-BA"/>
        </w:rPr>
        <w:t>Opis poslova: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zahtijevaju obilazak prostorija u školi, obilazak zgrade radi sprečavanja eventualnog požara i ilegalnog ulaska, krađa, nasilništva i ostalih protuzakonitih  postupaka.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se obavljaju na osnovu upustava i smjernica od strane direktora i sekretara.</w:t>
      </w:r>
    </w:p>
    <w:p w:rsidR="00151BB2" w:rsidRPr="00551DD0" w:rsidRDefault="00151BB2" w:rsidP="00CD6DDB">
      <w:pPr>
        <w:numPr>
          <w:ilvl w:val="0"/>
          <w:numId w:val="4"/>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Odgovara direktoru škole za nesmetan rad kotlova za zagrijavanje objekta škole.</w:t>
      </w:r>
    </w:p>
    <w:p w:rsidR="00151BB2" w:rsidRPr="00551DD0" w:rsidRDefault="00151BB2" w:rsidP="00CD6DDB">
      <w:pPr>
        <w:numPr>
          <w:ilvl w:val="0"/>
          <w:numId w:val="4"/>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Pregleda, uočava i otklanja  eventualne nedostatke na instalacijama vode, struje i grijanja,</w:t>
      </w:r>
    </w:p>
    <w:p w:rsidR="00151BB2" w:rsidRPr="00551DD0" w:rsidRDefault="00151BB2" w:rsidP="00CD6DDB">
      <w:pPr>
        <w:numPr>
          <w:ilvl w:val="0"/>
          <w:numId w:val="4"/>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u opravdanim slučajevima i ukazanoj potrebi direktor škole izrađuje posebno uputstvo za rad ložača u smislu noćnih obilazaka u zimskom periodu kada je temperatura ispod 10 stepeni Celzijusa,</w:t>
      </w:r>
    </w:p>
    <w:p w:rsidR="00151BB2" w:rsidRPr="00551DD0" w:rsidRDefault="00151BB2" w:rsidP="00CD6DDB">
      <w:pPr>
        <w:numPr>
          <w:ilvl w:val="0"/>
          <w:numId w:val="4"/>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čisti snijeg  i kosi travu u školskom dvorištu,</w:t>
      </w:r>
    </w:p>
    <w:p w:rsidR="00151BB2" w:rsidRPr="00551DD0" w:rsidRDefault="00151BB2" w:rsidP="00CD6DDB">
      <w:pPr>
        <w:numPr>
          <w:ilvl w:val="0"/>
          <w:numId w:val="4"/>
        </w:numPr>
        <w:spacing w:after="0" w:line="240" w:lineRule="auto"/>
        <w:jc w:val="both"/>
        <w:rPr>
          <w:rFonts w:ascii="Times New Roman" w:eastAsia="Times New Roman" w:hAnsi="Times New Roman" w:cs="Times New Roman"/>
          <w:iCs/>
          <w:color w:val="000000" w:themeColor="text1"/>
          <w:sz w:val="24"/>
          <w:szCs w:val="24"/>
          <w:lang w:val="hr-HR"/>
        </w:rPr>
      </w:pPr>
      <w:r w:rsidRPr="00551DD0">
        <w:rPr>
          <w:rFonts w:ascii="Times New Roman" w:eastAsia="Times New Roman" w:hAnsi="Times New Roman" w:cs="Times New Roman"/>
          <w:iCs/>
          <w:color w:val="000000" w:themeColor="text1"/>
          <w:sz w:val="24"/>
          <w:szCs w:val="24"/>
          <w:lang w:val="hr-HR"/>
        </w:rPr>
        <w:t xml:space="preserve">u periodu raspusta obavlja određene poslove na održavanju objekta i imovine u saradnji sa domarom, </w:t>
      </w:r>
    </w:p>
    <w:p w:rsidR="00151BB2" w:rsidRPr="00551DD0" w:rsidRDefault="00151BB2" w:rsidP="00CD6DDB">
      <w:pPr>
        <w:numPr>
          <w:ilvl w:val="0"/>
          <w:numId w:val="4"/>
        </w:numPr>
        <w:spacing w:after="0" w:line="240" w:lineRule="auto"/>
        <w:jc w:val="both"/>
        <w:rPr>
          <w:rFonts w:ascii="Times New Roman" w:eastAsia="Times New Roman" w:hAnsi="Times New Roman" w:cs="Times New Roman"/>
          <w:iCs/>
          <w:color w:val="000000" w:themeColor="text1"/>
          <w:sz w:val="24"/>
          <w:szCs w:val="24"/>
          <w:lang w:val="hr-HR"/>
        </w:rPr>
      </w:pPr>
      <w:r w:rsidRPr="00551DD0">
        <w:rPr>
          <w:rFonts w:ascii="Times New Roman" w:eastAsia="Times New Roman" w:hAnsi="Times New Roman" w:cs="Times New Roman"/>
          <w:iCs/>
          <w:color w:val="000000" w:themeColor="text1"/>
          <w:sz w:val="24"/>
          <w:szCs w:val="24"/>
          <w:lang w:val="hr-HR"/>
        </w:rPr>
        <w:t>kurirski poslovi</w:t>
      </w:r>
    </w:p>
    <w:p w:rsidR="00151BB2" w:rsidRPr="00551DD0" w:rsidRDefault="00151BB2" w:rsidP="00CD6DDB">
      <w:pPr>
        <w:numPr>
          <w:ilvl w:val="0"/>
          <w:numId w:val="4"/>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obavlja i druge poslove po nalogu direktora i sekretara škole.</w:t>
      </w:r>
    </w:p>
    <w:p w:rsidR="00151BB2" w:rsidRPr="00551DD0" w:rsidRDefault="00151BB2" w:rsidP="00151BB2">
      <w:pPr>
        <w:spacing w:after="0" w:line="240" w:lineRule="auto"/>
        <w:contextualSpacing/>
        <w:rPr>
          <w:rFonts w:ascii="Times New Roman" w:eastAsia="Times New Roman" w:hAnsi="Times New Roman" w:cs="Times New Roman"/>
          <w:color w:val="000000" w:themeColor="text1"/>
          <w:sz w:val="24"/>
          <w:szCs w:val="24"/>
          <w:lang w:val="hr-HR"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6585"/>
      </w:tblGrid>
      <w:tr w:rsidR="00151BB2" w:rsidRPr="00551DD0" w:rsidTr="00CD6DDB">
        <w:tc>
          <w:tcPr>
            <w:tcW w:w="2765"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Uslovi za vršenje poslova</w:t>
            </w:r>
          </w:p>
        </w:tc>
        <w:tc>
          <w:tcPr>
            <w:tcW w:w="6585" w:type="dxa"/>
          </w:tcPr>
          <w:p w:rsidR="00151BB2" w:rsidRPr="00551DD0" w:rsidRDefault="00151BB2" w:rsidP="00252B1A">
            <w:pPr>
              <w:spacing w:after="0" w:line="240" w:lineRule="auto"/>
              <w:rPr>
                <w:rFonts w:ascii="Times New Roman" w:eastAsia="Times New Roman" w:hAnsi="Times New Roman" w:cs="Times New Roman"/>
                <w:sz w:val="24"/>
                <w:szCs w:val="24"/>
              </w:rPr>
            </w:pPr>
            <w:r w:rsidRPr="00551DD0">
              <w:rPr>
                <w:rFonts w:ascii="Times New Roman" w:eastAsia="Times New Roman" w:hAnsi="Times New Roman" w:cs="Times New Roman"/>
                <w:sz w:val="24"/>
                <w:szCs w:val="24"/>
              </w:rPr>
              <w:t xml:space="preserve">III ili IV stepen:specijalista za odgovarajuću vrstu kotlovnice  </w:t>
            </w:r>
          </w:p>
        </w:tc>
      </w:tr>
      <w:tr w:rsidR="00151BB2" w:rsidRPr="00551DD0" w:rsidTr="00CD6DDB">
        <w:tc>
          <w:tcPr>
            <w:tcW w:w="2765"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585"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pomoćni radnik</w:t>
            </w:r>
          </w:p>
        </w:tc>
      </w:tr>
      <w:tr w:rsidR="00151BB2" w:rsidRPr="00551DD0" w:rsidTr="00CD6DDB">
        <w:tc>
          <w:tcPr>
            <w:tcW w:w="2765"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585" w:type="dxa"/>
          </w:tcPr>
          <w:p w:rsidR="00151BB2" w:rsidRPr="00551DD0" w:rsidRDefault="00151BB2" w:rsidP="00252B1A">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ložač</w:t>
            </w:r>
          </w:p>
        </w:tc>
      </w:tr>
      <w:tr w:rsidR="00CD6DDB" w:rsidRPr="00551DD0" w:rsidTr="00CD6DDB">
        <w:tc>
          <w:tcPr>
            <w:tcW w:w="2765"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Izbor</w:t>
            </w:r>
          </w:p>
        </w:tc>
        <w:tc>
          <w:tcPr>
            <w:tcW w:w="6585" w:type="dxa"/>
          </w:tcPr>
          <w:p w:rsidR="00CD6DDB" w:rsidRPr="00551DD0" w:rsidRDefault="00CD6DDB" w:rsidP="00CD6DDB">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 skladu sa Zakonom, podzakonskim provedbenim propisima i ovim Pravilnikom.</w:t>
            </w:r>
          </w:p>
        </w:tc>
      </w:tr>
      <w:tr w:rsidR="00CD6DDB" w:rsidRPr="00551DD0" w:rsidTr="00CD6DDB">
        <w:tc>
          <w:tcPr>
            <w:tcW w:w="2765"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lastRenderedPageBreak/>
              <w:t>Broj izvršilaca</w:t>
            </w:r>
          </w:p>
        </w:tc>
        <w:tc>
          <w:tcPr>
            <w:tcW w:w="6585" w:type="dxa"/>
          </w:tcPr>
          <w:p w:rsidR="00CD6DDB" w:rsidRPr="00551DD0" w:rsidRDefault="00CD6DDB" w:rsidP="00CD6DDB">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(jedan)</w:t>
            </w:r>
          </w:p>
        </w:tc>
      </w:tr>
    </w:tbl>
    <w:p w:rsidR="00151BB2" w:rsidRPr="00551DD0" w:rsidRDefault="00151BB2" w:rsidP="00151BB2">
      <w:pPr>
        <w:spacing w:after="0" w:line="240" w:lineRule="auto"/>
        <w:contextualSpacing/>
        <w:rPr>
          <w:rFonts w:ascii="Times New Roman" w:eastAsia="Times New Roman" w:hAnsi="Times New Roman" w:cs="Times New Roman"/>
          <w:color w:val="000000" w:themeColor="text1"/>
          <w:sz w:val="24"/>
          <w:szCs w:val="24"/>
          <w:lang w:val="hr-HR" w:eastAsia="bs-Latn-BA"/>
        </w:rPr>
      </w:pPr>
    </w:p>
    <w:p w:rsidR="00151BB2" w:rsidRDefault="00151BB2" w:rsidP="00151BB2">
      <w:pPr>
        <w:spacing w:after="0"/>
        <w:rPr>
          <w:rFonts w:ascii="Times New Roman" w:hAnsi="Times New Roman" w:cs="Times New Roman"/>
          <w:sz w:val="24"/>
          <w:szCs w:val="24"/>
          <w:lang w:val="hr-HR"/>
        </w:rPr>
      </w:pPr>
    </w:p>
    <w:p w:rsidR="0027768B" w:rsidRDefault="0027768B" w:rsidP="00151BB2">
      <w:pPr>
        <w:spacing w:after="0"/>
        <w:rPr>
          <w:rFonts w:ascii="Times New Roman" w:hAnsi="Times New Roman" w:cs="Times New Roman"/>
          <w:sz w:val="24"/>
          <w:szCs w:val="24"/>
          <w:lang w:val="hr-HR"/>
        </w:rPr>
      </w:pPr>
    </w:p>
    <w:p w:rsidR="0027768B" w:rsidRPr="00551DD0" w:rsidRDefault="0027768B" w:rsidP="00151BB2">
      <w:pPr>
        <w:spacing w:after="0"/>
        <w:rPr>
          <w:rFonts w:ascii="Times New Roman" w:hAnsi="Times New Roman" w:cs="Times New Roman"/>
          <w:sz w:val="24"/>
          <w:szCs w:val="24"/>
          <w:lang w:val="hr-HR"/>
        </w:rPr>
      </w:pPr>
    </w:p>
    <w:p w:rsidR="00151BB2" w:rsidRPr="00C63526" w:rsidRDefault="00151BB2" w:rsidP="00151BB2">
      <w:pPr>
        <w:spacing w:after="0"/>
        <w:rPr>
          <w:rFonts w:ascii="Times New Roman" w:hAnsi="Times New Roman" w:cs="Times New Roman"/>
          <w:b/>
          <w:sz w:val="28"/>
          <w:szCs w:val="28"/>
          <w:lang w:val="hr-HR"/>
        </w:rPr>
      </w:pPr>
      <w:r w:rsidRPr="00C63526">
        <w:rPr>
          <w:rFonts w:ascii="Times New Roman" w:hAnsi="Times New Roman" w:cs="Times New Roman"/>
          <w:b/>
          <w:sz w:val="28"/>
          <w:szCs w:val="28"/>
          <w:lang w:val="hr-HR"/>
        </w:rPr>
        <w:t>2</w:t>
      </w:r>
      <w:r w:rsidR="008C2210">
        <w:rPr>
          <w:rFonts w:ascii="Times New Roman" w:hAnsi="Times New Roman" w:cs="Times New Roman"/>
          <w:b/>
          <w:sz w:val="28"/>
          <w:szCs w:val="28"/>
          <w:lang w:val="hr-HR"/>
        </w:rPr>
        <w:t>8</w:t>
      </w:r>
      <w:r w:rsidRPr="00C63526">
        <w:rPr>
          <w:rFonts w:ascii="Times New Roman" w:hAnsi="Times New Roman" w:cs="Times New Roman"/>
          <w:b/>
          <w:sz w:val="28"/>
          <w:szCs w:val="28"/>
          <w:lang w:val="hr-HR"/>
        </w:rPr>
        <w:t>. NOĆNI ČUVAR</w:t>
      </w:r>
    </w:p>
    <w:p w:rsidR="00151BB2" w:rsidRDefault="00151BB2" w:rsidP="00151BB2">
      <w:pPr>
        <w:spacing w:after="0"/>
        <w:rPr>
          <w:rFonts w:ascii="Times New Roman" w:hAnsi="Times New Roman" w:cs="Times New Roman"/>
          <w:b/>
          <w:sz w:val="24"/>
          <w:szCs w:val="24"/>
          <w:lang w:val="hr-HR"/>
        </w:rPr>
      </w:pPr>
    </w:p>
    <w:p w:rsidR="00151BB2" w:rsidRPr="00551DD0" w:rsidRDefault="00151BB2" w:rsidP="00151BB2">
      <w:pPr>
        <w:spacing w:after="0"/>
        <w:rPr>
          <w:rFonts w:ascii="Times New Roman" w:hAnsi="Times New Roman" w:cs="Times New Roman"/>
          <w:b/>
          <w:sz w:val="24"/>
          <w:szCs w:val="24"/>
          <w:lang w:val="hr-HR"/>
        </w:rPr>
      </w:pPr>
      <w:r w:rsidRPr="00551DD0">
        <w:rPr>
          <w:rFonts w:ascii="Times New Roman" w:hAnsi="Times New Roman" w:cs="Times New Roman"/>
          <w:b/>
          <w:sz w:val="24"/>
          <w:szCs w:val="24"/>
          <w:lang w:val="hr-HR"/>
        </w:rPr>
        <w:t>Opis poslova:</w:t>
      </w:r>
    </w:p>
    <w:p w:rsidR="00151BB2" w:rsidRPr="00551DD0" w:rsidRDefault="00151BB2" w:rsidP="00151BB2">
      <w:p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 xml:space="preserve">Poslovi ovog radnog mjesta zahtijevaju obilazak prostorija u školi, obilazak školske zgrade i </w:t>
      </w:r>
    </w:p>
    <w:p w:rsidR="00151BB2" w:rsidRPr="00551DD0" w:rsidRDefault="00151BB2" w:rsidP="00151BB2">
      <w:p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sportske sale radi sprečavanja eventualnog požara i neovlaštenog ulaska, krađe, nasilništva i ostalih protuzakonitih postupaka.</w:t>
      </w:r>
    </w:p>
    <w:p w:rsidR="00151BB2" w:rsidRPr="00551DD0" w:rsidRDefault="00151BB2" w:rsidP="00151BB2">
      <w:p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Poslovi se obavljaju na osnovu uputstava i smjernica od strane direktora i sektetara, i to:</w:t>
      </w:r>
    </w:p>
    <w:p w:rsidR="00151BB2" w:rsidRPr="00551DD0" w:rsidRDefault="00151BB2" w:rsidP="00CD6DDB">
      <w:pPr>
        <w:pStyle w:val="ListParagraph"/>
        <w:numPr>
          <w:ilvl w:val="0"/>
          <w:numId w:val="1"/>
        </w:num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u periodu dok škola ne radi čuva školsku zgradu, sportsku salu i imovinu škole,</w:t>
      </w:r>
    </w:p>
    <w:p w:rsidR="00151BB2" w:rsidRPr="00551DD0" w:rsidRDefault="00151BB2" w:rsidP="00CD6DDB">
      <w:pPr>
        <w:pStyle w:val="ListParagraph"/>
        <w:numPr>
          <w:ilvl w:val="0"/>
          <w:numId w:val="1"/>
        </w:num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pregleda i uočava eventualne nedostatke na instalaicijama vode, struje i grijanja,</w:t>
      </w:r>
    </w:p>
    <w:p w:rsidR="00151BB2" w:rsidRPr="00551DD0" w:rsidRDefault="00151BB2" w:rsidP="00CD6DDB">
      <w:pPr>
        <w:pStyle w:val="NoSpacing"/>
        <w:numPr>
          <w:ilvl w:val="0"/>
          <w:numId w:val="1"/>
        </w:numPr>
        <w:rPr>
          <w:rFonts w:ascii="Times New Roman" w:hAnsi="Times New Roman" w:cs="Times New Roman"/>
          <w:sz w:val="24"/>
          <w:szCs w:val="24"/>
        </w:rPr>
      </w:pPr>
      <w:r w:rsidRPr="00551DD0">
        <w:rPr>
          <w:rFonts w:ascii="Times New Roman" w:hAnsi="Times New Roman" w:cs="Times New Roman"/>
          <w:sz w:val="24"/>
          <w:szCs w:val="24"/>
        </w:rPr>
        <w:t xml:space="preserve">nadzire sportsku salu u toku iznamljivanja sportskim klubovima i rekreativcima, </w:t>
      </w:r>
    </w:p>
    <w:p w:rsidR="00151BB2" w:rsidRPr="00551DD0" w:rsidRDefault="00151BB2" w:rsidP="00CD6DDB">
      <w:pPr>
        <w:pStyle w:val="NoSpacing"/>
        <w:numPr>
          <w:ilvl w:val="0"/>
          <w:numId w:val="1"/>
        </w:numPr>
        <w:rPr>
          <w:rFonts w:ascii="Times New Roman" w:hAnsi="Times New Roman" w:cs="Times New Roman"/>
          <w:sz w:val="24"/>
          <w:szCs w:val="24"/>
        </w:rPr>
      </w:pPr>
      <w:r w:rsidRPr="00551DD0">
        <w:rPr>
          <w:rFonts w:ascii="Times New Roman" w:hAnsi="Times New Roman" w:cs="Times New Roman"/>
          <w:sz w:val="24"/>
          <w:szCs w:val="24"/>
        </w:rPr>
        <w:t xml:space="preserve">po okončanju termina pregleda opremu i uočava eventualna oštećenja i kvarove i o tome  sačinjava službenu zabilješku,  </w:t>
      </w:r>
    </w:p>
    <w:p w:rsidR="00151BB2" w:rsidRPr="00551DD0" w:rsidRDefault="00151BB2" w:rsidP="00CD6DDB">
      <w:pPr>
        <w:pStyle w:val="ListParagraph"/>
        <w:numPr>
          <w:ilvl w:val="0"/>
          <w:numId w:val="1"/>
        </w:num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u opravdanim slučajevima i ukazanoj potrebi direktor škole izrađuje posebno uputstvo za rad noćnog čuvara u vezi sa čuvanjem  zgrade i imovine,</w:t>
      </w:r>
    </w:p>
    <w:p w:rsidR="00151BB2" w:rsidRDefault="00151BB2" w:rsidP="00CD6DDB">
      <w:pPr>
        <w:pStyle w:val="ListParagraph"/>
        <w:numPr>
          <w:ilvl w:val="0"/>
          <w:numId w:val="1"/>
        </w:num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 xml:space="preserve">obavlja i druge poslove po nalogu direktora i sekretara škole.   </w:t>
      </w:r>
    </w:p>
    <w:p w:rsidR="00151BB2" w:rsidRPr="00551DD0" w:rsidRDefault="00151BB2" w:rsidP="00CD6DDB">
      <w:pPr>
        <w:pStyle w:val="ListParagraph"/>
        <w:numPr>
          <w:ilvl w:val="0"/>
          <w:numId w:val="1"/>
        </w:numPr>
        <w:spacing w:after="0"/>
        <w:rPr>
          <w:rFonts w:ascii="Times New Roman" w:hAnsi="Times New Roman" w:cs="Times New Roman"/>
          <w:sz w:val="24"/>
          <w:szCs w:val="24"/>
          <w:lang w:val="hr-HR"/>
        </w:rPr>
      </w:pPr>
    </w:p>
    <w:tbl>
      <w:tblPr>
        <w:tblStyle w:val="TableGrid"/>
        <w:tblW w:w="0" w:type="auto"/>
        <w:tblLook w:val="04A0"/>
      </w:tblPr>
      <w:tblGrid>
        <w:gridCol w:w="2745"/>
        <w:gridCol w:w="5443"/>
      </w:tblGrid>
      <w:tr w:rsidR="00151BB2" w:rsidRPr="00551DD0" w:rsidTr="00252B1A">
        <w:tc>
          <w:tcPr>
            <w:tcW w:w="2745" w:type="dxa"/>
          </w:tcPr>
          <w:p w:rsidR="00151BB2" w:rsidRPr="00551DD0" w:rsidRDefault="00151BB2" w:rsidP="00252B1A">
            <w:pPr>
              <w:rPr>
                <w:rFonts w:ascii="Times New Roman" w:hAnsi="Times New Roman" w:cs="Times New Roman"/>
                <w:b/>
                <w:sz w:val="24"/>
                <w:szCs w:val="24"/>
                <w:lang w:val="hr-HR"/>
              </w:rPr>
            </w:pPr>
            <w:r w:rsidRPr="00551DD0">
              <w:rPr>
                <w:rFonts w:ascii="Times New Roman" w:hAnsi="Times New Roman" w:cs="Times New Roman"/>
                <w:b/>
                <w:sz w:val="24"/>
                <w:szCs w:val="24"/>
                <w:lang w:val="hr-HR"/>
              </w:rPr>
              <w:t>Uslovi:</w:t>
            </w:r>
          </w:p>
          <w:p w:rsidR="00151BB2" w:rsidRPr="00551DD0" w:rsidRDefault="00151BB2" w:rsidP="00252B1A">
            <w:pPr>
              <w:rPr>
                <w:rFonts w:ascii="Times New Roman" w:hAnsi="Times New Roman" w:cs="Times New Roman"/>
                <w:b/>
                <w:sz w:val="24"/>
                <w:szCs w:val="24"/>
                <w:lang w:val="hr-HR"/>
              </w:rPr>
            </w:pPr>
          </w:p>
        </w:tc>
        <w:tc>
          <w:tcPr>
            <w:tcW w:w="5443" w:type="dxa"/>
          </w:tcPr>
          <w:p w:rsidR="00151BB2" w:rsidRPr="00551DD0" w:rsidRDefault="00151BB2" w:rsidP="00252B1A">
            <w:pPr>
              <w:ind w:left="207"/>
              <w:rPr>
                <w:rFonts w:ascii="Times New Roman" w:hAnsi="Times New Roman" w:cs="Times New Roman"/>
                <w:sz w:val="24"/>
                <w:szCs w:val="24"/>
                <w:lang w:val="hr-HR"/>
              </w:rPr>
            </w:pPr>
            <w:r w:rsidRPr="00551DD0">
              <w:rPr>
                <w:rFonts w:ascii="Times New Roman" w:hAnsi="Times New Roman" w:cs="Times New Roman"/>
                <w:sz w:val="24"/>
                <w:szCs w:val="24"/>
                <w:lang w:val="hr-HR"/>
              </w:rPr>
              <w:t xml:space="preserve">Završen  III ili IV  stepen stručne spreme      </w:t>
            </w:r>
          </w:p>
          <w:p w:rsidR="00151BB2" w:rsidRPr="00551DD0" w:rsidRDefault="00151BB2" w:rsidP="00252B1A">
            <w:pPr>
              <w:ind w:left="237"/>
              <w:rPr>
                <w:rFonts w:ascii="Times New Roman" w:hAnsi="Times New Roman" w:cs="Times New Roman"/>
                <w:b/>
                <w:sz w:val="24"/>
                <w:szCs w:val="24"/>
                <w:lang w:val="hr-HR"/>
              </w:rPr>
            </w:pPr>
            <w:r w:rsidRPr="00551DD0">
              <w:rPr>
                <w:rFonts w:ascii="Times New Roman" w:hAnsi="Times New Roman" w:cs="Times New Roman"/>
                <w:sz w:val="24"/>
                <w:szCs w:val="24"/>
                <w:lang w:val="hr-HR"/>
              </w:rPr>
              <w:t>s položenim ispitom iz protivpožarne zaštite.</w:t>
            </w:r>
          </w:p>
        </w:tc>
      </w:tr>
      <w:tr w:rsidR="00151BB2" w:rsidRPr="00551DD0" w:rsidTr="00252B1A">
        <w:tc>
          <w:tcPr>
            <w:tcW w:w="2745" w:type="dxa"/>
          </w:tcPr>
          <w:p w:rsidR="00151BB2" w:rsidRPr="00551DD0" w:rsidRDefault="00151BB2" w:rsidP="00252B1A">
            <w:pPr>
              <w:rPr>
                <w:rFonts w:ascii="Times New Roman" w:hAnsi="Times New Roman" w:cs="Times New Roman"/>
                <w:sz w:val="24"/>
                <w:szCs w:val="24"/>
                <w:lang w:val="hr-HR"/>
              </w:rPr>
            </w:pPr>
            <w:r w:rsidRPr="00551DD0">
              <w:rPr>
                <w:rFonts w:ascii="Times New Roman" w:hAnsi="Times New Roman" w:cs="Times New Roman"/>
                <w:b/>
                <w:sz w:val="24"/>
                <w:szCs w:val="24"/>
                <w:lang w:val="hr-HR"/>
              </w:rPr>
              <w:t>Broj izvršilaca</w:t>
            </w:r>
            <w:r w:rsidRPr="00551DD0">
              <w:rPr>
                <w:rFonts w:ascii="Times New Roman" w:hAnsi="Times New Roman" w:cs="Times New Roman"/>
                <w:sz w:val="24"/>
                <w:szCs w:val="24"/>
                <w:lang w:val="hr-HR"/>
              </w:rPr>
              <w:t xml:space="preserve"> :</w:t>
            </w:r>
          </w:p>
        </w:tc>
        <w:tc>
          <w:tcPr>
            <w:tcW w:w="5443" w:type="dxa"/>
          </w:tcPr>
          <w:p w:rsidR="00151BB2" w:rsidRPr="00551DD0" w:rsidRDefault="00CD6DDB" w:rsidP="00252B1A">
            <w:pPr>
              <w:ind w:left="87"/>
              <w:rPr>
                <w:rFonts w:ascii="Times New Roman" w:hAnsi="Times New Roman" w:cs="Times New Roman"/>
                <w:sz w:val="24"/>
                <w:szCs w:val="24"/>
                <w:lang w:val="hr-HR"/>
              </w:rPr>
            </w:pPr>
            <w:r>
              <w:rPr>
                <w:rFonts w:ascii="Times New Roman" w:hAnsi="Times New Roman" w:cs="Times New Roman"/>
                <w:sz w:val="24"/>
                <w:szCs w:val="24"/>
                <w:lang w:val="hr-HR"/>
              </w:rPr>
              <w:t>1</w:t>
            </w:r>
          </w:p>
        </w:tc>
      </w:tr>
      <w:tr w:rsidR="00151BB2" w:rsidRPr="00551DD0" w:rsidTr="00252B1A">
        <w:tc>
          <w:tcPr>
            <w:tcW w:w="2745" w:type="dxa"/>
          </w:tcPr>
          <w:p w:rsidR="00151BB2" w:rsidRPr="00551DD0" w:rsidRDefault="00151BB2" w:rsidP="00252B1A">
            <w:pPr>
              <w:rPr>
                <w:rFonts w:ascii="Times New Roman" w:hAnsi="Times New Roman" w:cs="Times New Roman"/>
                <w:sz w:val="24"/>
                <w:szCs w:val="24"/>
                <w:lang w:val="hr-HR"/>
              </w:rPr>
            </w:pPr>
            <w:r w:rsidRPr="00551DD0">
              <w:rPr>
                <w:rFonts w:ascii="Times New Roman" w:hAnsi="Times New Roman" w:cs="Times New Roman"/>
                <w:b/>
                <w:sz w:val="24"/>
                <w:szCs w:val="24"/>
                <w:lang w:val="hr-HR"/>
              </w:rPr>
              <w:t>Pozicija radnog mjesta:</w:t>
            </w:r>
          </w:p>
        </w:tc>
        <w:tc>
          <w:tcPr>
            <w:tcW w:w="5443" w:type="dxa"/>
          </w:tcPr>
          <w:p w:rsidR="00151BB2" w:rsidRPr="00551DD0" w:rsidRDefault="00151BB2" w:rsidP="00252B1A">
            <w:pPr>
              <w:ind w:left="87"/>
              <w:rPr>
                <w:rFonts w:ascii="Times New Roman" w:hAnsi="Times New Roman" w:cs="Times New Roman"/>
                <w:sz w:val="24"/>
                <w:szCs w:val="24"/>
                <w:lang w:val="hr-HR"/>
              </w:rPr>
            </w:pPr>
            <w:r w:rsidRPr="00551DD0">
              <w:rPr>
                <w:rFonts w:ascii="Times New Roman" w:hAnsi="Times New Roman" w:cs="Times New Roman"/>
                <w:sz w:val="24"/>
                <w:szCs w:val="24"/>
                <w:lang w:val="hr-HR"/>
              </w:rPr>
              <w:t xml:space="preserve">  noćni čuvar </w:t>
            </w:r>
          </w:p>
        </w:tc>
      </w:tr>
      <w:tr w:rsidR="00CD6DDB" w:rsidRPr="00551DD0" w:rsidTr="00252B1A">
        <w:tc>
          <w:tcPr>
            <w:tcW w:w="2745" w:type="dxa"/>
          </w:tcPr>
          <w:p w:rsidR="00CD6DDB" w:rsidRPr="00551DD0" w:rsidRDefault="00CD6DDB" w:rsidP="00CD6DDB">
            <w:pPr>
              <w:rPr>
                <w:rFonts w:ascii="Times New Roman" w:hAnsi="Times New Roman" w:cs="Times New Roman"/>
                <w:b/>
                <w:sz w:val="24"/>
                <w:szCs w:val="24"/>
                <w:lang w:val="hr-HR"/>
              </w:rPr>
            </w:pPr>
            <w:r>
              <w:rPr>
                <w:rFonts w:ascii="Times New Roman" w:hAnsi="Times New Roman" w:cs="Times New Roman"/>
                <w:b/>
                <w:sz w:val="24"/>
                <w:szCs w:val="24"/>
                <w:lang w:val="hr-HR"/>
              </w:rPr>
              <w:t>Izbor:</w:t>
            </w:r>
          </w:p>
        </w:tc>
        <w:tc>
          <w:tcPr>
            <w:tcW w:w="5443" w:type="dxa"/>
          </w:tcPr>
          <w:p w:rsidR="00CD6DDB" w:rsidRPr="00551DD0" w:rsidRDefault="00CD6DDB" w:rsidP="00CD6DDB">
            <w:pPr>
              <w:ind w:left="87"/>
              <w:rPr>
                <w:rFonts w:ascii="Times New Roman" w:hAnsi="Times New Roman" w:cs="Times New Roman"/>
                <w:sz w:val="24"/>
                <w:szCs w:val="24"/>
                <w:lang w:val="hr-HR"/>
              </w:rPr>
            </w:pPr>
            <w:r>
              <w:rPr>
                <w:rFonts w:ascii="Times New Roman" w:eastAsia="Times New Roman" w:hAnsi="Times New Roman" w:cs="Times New Roman"/>
                <w:color w:val="000000" w:themeColor="text1"/>
                <w:sz w:val="24"/>
                <w:szCs w:val="24"/>
                <w:lang w:val="hr-HR"/>
              </w:rPr>
              <w:t>U skladu sa Zakonom, podzakonskim provedbenim propisima i ovim Pravilnikom</w:t>
            </w:r>
          </w:p>
        </w:tc>
      </w:tr>
    </w:tbl>
    <w:p w:rsidR="00151BB2" w:rsidRDefault="00151BB2" w:rsidP="00151BB2">
      <w:pPr>
        <w:spacing w:after="0" w:line="240" w:lineRule="auto"/>
        <w:contextualSpacing/>
        <w:rPr>
          <w:rFonts w:ascii="Times New Roman" w:eastAsia="Times New Roman" w:hAnsi="Times New Roman" w:cs="Times New Roman"/>
          <w:color w:val="000000" w:themeColor="text1"/>
          <w:sz w:val="24"/>
          <w:szCs w:val="24"/>
          <w:lang w:val="hr-HR" w:eastAsia="bs-Latn-BA"/>
        </w:rPr>
      </w:pPr>
    </w:p>
    <w:p w:rsidR="00151BB2" w:rsidRDefault="00151BB2" w:rsidP="00151BB2">
      <w:pPr>
        <w:spacing w:after="0" w:line="240" w:lineRule="auto"/>
        <w:contextualSpacing/>
        <w:rPr>
          <w:rFonts w:ascii="Times New Roman" w:eastAsia="Times New Roman" w:hAnsi="Times New Roman" w:cs="Times New Roman"/>
          <w:color w:val="000000" w:themeColor="text1"/>
          <w:sz w:val="24"/>
          <w:szCs w:val="24"/>
          <w:lang w:val="hr-HR" w:eastAsia="bs-Latn-BA"/>
        </w:rPr>
      </w:pPr>
    </w:p>
    <w:p w:rsidR="00151BB2" w:rsidRPr="00C63526" w:rsidRDefault="008C2210" w:rsidP="00151BB2">
      <w:pPr>
        <w:spacing w:after="0" w:line="240" w:lineRule="auto"/>
        <w:contextualSpacing/>
        <w:rPr>
          <w:rFonts w:ascii="Times New Roman" w:eastAsia="Times New Roman" w:hAnsi="Times New Roman" w:cs="Times New Roman"/>
          <w:b/>
          <w:color w:val="000000" w:themeColor="text1"/>
          <w:sz w:val="28"/>
          <w:szCs w:val="28"/>
          <w:lang w:val="hr-HR" w:eastAsia="bs-Latn-BA"/>
        </w:rPr>
      </w:pPr>
      <w:r>
        <w:rPr>
          <w:rFonts w:ascii="Times New Roman" w:hAnsi="Times New Roman" w:cs="Times New Roman"/>
          <w:b/>
          <w:sz w:val="28"/>
          <w:szCs w:val="28"/>
          <w:lang w:val="hr-HR"/>
        </w:rPr>
        <w:t>29</w:t>
      </w:r>
      <w:r w:rsidR="00151BB2" w:rsidRPr="00C63526">
        <w:rPr>
          <w:rFonts w:ascii="Times New Roman" w:hAnsi="Times New Roman" w:cs="Times New Roman"/>
          <w:b/>
          <w:sz w:val="28"/>
          <w:szCs w:val="28"/>
          <w:lang w:val="hr-HR"/>
        </w:rPr>
        <w:t xml:space="preserve"> . SPREMAČICA</w:t>
      </w:r>
      <w:r w:rsidR="00CD6DDB">
        <w:rPr>
          <w:rFonts w:ascii="Times New Roman" w:hAnsi="Times New Roman" w:cs="Times New Roman"/>
          <w:b/>
          <w:sz w:val="28"/>
          <w:szCs w:val="28"/>
          <w:lang w:val="hr-HR"/>
        </w:rPr>
        <w:t>- RADNIK/RADNICA NA ODRŽAVANJU ČISTOĆE</w:t>
      </w:r>
    </w:p>
    <w:p w:rsidR="00151BB2" w:rsidRPr="00551DD0" w:rsidRDefault="00151BB2" w:rsidP="00151BB2">
      <w:pPr>
        <w:spacing w:after="0" w:line="240" w:lineRule="auto"/>
        <w:ind w:left="360"/>
        <w:contextualSpacing/>
        <w:rPr>
          <w:rFonts w:ascii="Times New Roman" w:eastAsia="Times New Roman" w:hAnsi="Times New Roman" w:cs="Times New Roman"/>
          <w:b/>
          <w:color w:val="000000" w:themeColor="text1"/>
          <w:sz w:val="24"/>
          <w:szCs w:val="24"/>
          <w:lang w:val="hr-HR" w:eastAsia="bs-Latn-BA"/>
        </w:rPr>
      </w:pPr>
    </w:p>
    <w:p w:rsidR="00151BB2"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r>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zahtijevaju  obavljanje poslova radi održavanja čistoće i urednosti  inventara i unutrašnjosti školske zgrade.</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se obavljaju na osnovu upustava i smjernica od strane direktora i sekretara</w:t>
      </w:r>
      <w:r>
        <w:rPr>
          <w:rFonts w:ascii="Times New Roman" w:eastAsia="Times New Roman" w:hAnsi="Times New Roman" w:cs="Times New Roman"/>
          <w:color w:val="000000" w:themeColor="text1"/>
          <w:sz w:val="24"/>
          <w:szCs w:val="24"/>
          <w:lang w:val="hr-HR"/>
        </w:rPr>
        <w:t xml:space="preserve"> i to:</w:t>
      </w:r>
    </w:p>
    <w:p w:rsidR="00151BB2" w:rsidRPr="00551DD0" w:rsidRDefault="00151BB2" w:rsidP="00CD6DDB">
      <w:pPr>
        <w:numPr>
          <w:ilvl w:val="0"/>
          <w:numId w:val="5"/>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čišćenje školskih prostorija (</w:t>
      </w:r>
      <w:r>
        <w:rPr>
          <w:rFonts w:ascii="Times New Roman" w:eastAsia="Times New Roman" w:hAnsi="Times New Roman" w:cs="Times New Roman"/>
          <w:color w:val="000000" w:themeColor="text1"/>
          <w:sz w:val="24"/>
          <w:szCs w:val="24"/>
          <w:lang w:val="sl-SI"/>
        </w:rPr>
        <w:t xml:space="preserve">fiskulturne sale, </w:t>
      </w:r>
      <w:r w:rsidRPr="00551DD0">
        <w:rPr>
          <w:rFonts w:ascii="Times New Roman" w:eastAsia="Times New Roman" w:hAnsi="Times New Roman" w:cs="Times New Roman"/>
          <w:color w:val="000000" w:themeColor="text1"/>
          <w:sz w:val="24"/>
          <w:szCs w:val="24"/>
          <w:lang w:val="sl-SI"/>
        </w:rPr>
        <w:t>hodnika, stubišta, učionica, kancelarija i drugih prostorija, prozora, vrata, namještaja, zidnih obloga i mokrih čvorova),</w:t>
      </w:r>
    </w:p>
    <w:p w:rsidR="00151BB2" w:rsidRPr="00132D37" w:rsidRDefault="00151BB2" w:rsidP="00CD6DDB">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551DD0">
        <w:rPr>
          <w:rFonts w:ascii="Times New Roman" w:eastAsia="Times New Roman" w:hAnsi="Times New Roman" w:cs="Times New Roman"/>
          <w:color w:val="000000" w:themeColor="text1"/>
          <w:sz w:val="24"/>
          <w:szCs w:val="24"/>
          <w:lang w:val="sl-SI"/>
        </w:rPr>
        <w:t>čišćenje dvorišta od otpadnog materijala,</w:t>
      </w:r>
    </w:p>
    <w:p w:rsidR="00151BB2" w:rsidRPr="00551DD0" w:rsidRDefault="00151BB2" w:rsidP="00CD6DDB">
      <w:pPr>
        <w:numPr>
          <w:ilvl w:val="0"/>
          <w:numId w:val="5"/>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rPr>
        <w:t>či</w:t>
      </w:r>
      <w:r>
        <w:rPr>
          <w:rFonts w:ascii="Times New Roman" w:eastAsia="Times New Roman" w:hAnsi="Times New Roman" w:cs="Times New Roman"/>
          <w:color w:val="000000" w:themeColor="text1"/>
          <w:sz w:val="24"/>
          <w:szCs w:val="24"/>
        </w:rPr>
        <w:t>šćenje</w:t>
      </w:r>
      <w:r w:rsidRPr="00551DD0">
        <w:rPr>
          <w:rFonts w:ascii="Times New Roman" w:eastAsia="Times New Roman" w:hAnsi="Times New Roman" w:cs="Times New Roman"/>
          <w:color w:val="000000" w:themeColor="text1"/>
          <w:sz w:val="24"/>
          <w:szCs w:val="24"/>
        </w:rPr>
        <w:t xml:space="preserve"> trotoar</w:t>
      </w:r>
      <w:r>
        <w:rPr>
          <w:rFonts w:ascii="Times New Roman" w:eastAsia="Times New Roman" w:hAnsi="Times New Roman" w:cs="Times New Roman"/>
          <w:color w:val="000000" w:themeColor="text1"/>
          <w:sz w:val="24"/>
          <w:szCs w:val="24"/>
        </w:rPr>
        <w:t>a</w:t>
      </w:r>
      <w:r w:rsidRPr="00551DD0">
        <w:rPr>
          <w:rFonts w:ascii="Times New Roman" w:eastAsia="Times New Roman" w:hAnsi="Times New Roman" w:cs="Times New Roman"/>
          <w:color w:val="000000" w:themeColor="text1"/>
          <w:sz w:val="24"/>
          <w:szCs w:val="24"/>
        </w:rPr>
        <w:t xml:space="preserve"> oko škole, istresa</w:t>
      </w:r>
      <w:r>
        <w:rPr>
          <w:rFonts w:ascii="Times New Roman" w:eastAsia="Times New Roman" w:hAnsi="Times New Roman" w:cs="Times New Roman"/>
          <w:color w:val="000000" w:themeColor="text1"/>
          <w:sz w:val="24"/>
          <w:szCs w:val="24"/>
        </w:rPr>
        <w:t>nje</w:t>
      </w:r>
      <w:r w:rsidRPr="00551DD0">
        <w:rPr>
          <w:rFonts w:ascii="Times New Roman" w:eastAsia="Times New Roman" w:hAnsi="Times New Roman" w:cs="Times New Roman"/>
          <w:color w:val="000000" w:themeColor="text1"/>
          <w:sz w:val="24"/>
          <w:szCs w:val="24"/>
        </w:rPr>
        <w:t xml:space="preserve"> korp</w:t>
      </w:r>
      <w:r>
        <w:rPr>
          <w:rFonts w:ascii="Times New Roman" w:eastAsia="Times New Roman" w:hAnsi="Times New Roman" w:cs="Times New Roman"/>
          <w:color w:val="000000" w:themeColor="text1"/>
          <w:sz w:val="24"/>
          <w:szCs w:val="24"/>
        </w:rPr>
        <w:t>i</w:t>
      </w:r>
      <w:r w:rsidRPr="00551DD0">
        <w:rPr>
          <w:rFonts w:ascii="Times New Roman" w:eastAsia="Times New Roman" w:hAnsi="Times New Roman" w:cs="Times New Roman"/>
          <w:color w:val="000000" w:themeColor="text1"/>
          <w:sz w:val="24"/>
          <w:szCs w:val="24"/>
        </w:rPr>
        <w:t xml:space="preserve"> u dvorištu, </w:t>
      </w:r>
    </w:p>
    <w:p w:rsidR="00151BB2" w:rsidRPr="00132D37" w:rsidRDefault="00151BB2" w:rsidP="00CD6DDB">
      <w:pPr>
        <w:numPr>
          <w:ilvl w:val="0"/>
          <w:numId w:val="5"/>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dezinfekcija sanitarija, radnih prostorija i namještaja,</w:t>
      </w:r>
    </w:p>
    <w:p w:rsidR="00151BB2" w:rsidRPr="00551DD0" w:rsidRDefault="00151BB2" w:rsidP="00CD6DDB">
      <w:pPr>
        <w:numPr>
          <w:ilvl w:val="0"/>
          <w:numId w:val="5"/>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l-SI"/>
        </w:rPr>
        <w:t>o</w:t>
      </w:r>
      <w:r w:rsidRPr="00551DD0">
        <w:rPr>
          <w:rFonts w:ascii="Times New Roman" w:eastAsia="Times New Roman" w:hAnsi="Times New Roman" w:cs="Times New Roman"/>
          <w:color w:val="000000" w:themeColor="text1"/>
          <w:sz w:val="24"/>
          <w:szCs w:val="24"/>
          <w:lang w:val="sl-SI"/>
        </w:rPr>
        <w:t>državanje cvijetnjaka</w:t>
      </w:r>
      <w:r>
        <w:rPr>
          <w:rFonts w:ascii="Times New Roman" w:eastAsia="Times New Roman" w:hAnsi="Times New Roman" w:cs="Times New Roman"/>
          <w:color w:val="000000" w:themeColor="text1"/>
          <w:sz w:val="24"/>
          <w:szCs w:val="24"/>
          <w:lang w:val="sl-SI"/>
        </w:rPr>
        <w:t xml:space="preserve"> i</w:t>
      </w:r>
      <w:r w:rsidRPr="00551DD0">
        <w:rPr>
          <w:rFonts w:ascii="Times New Roman" w:eastAsia="Times New Roman" w:hAnsi="Times New Roman" w:cs="Times New Roman"/>
          <w:color w:val="000000" w:themeColor="text1"/>
          <w:sz w:val="24"/>
          <w:szCs w:val="24"/>
        </w:rPr>
        <w:t>održava</w:t>
      </w:r>
      <w:r>
        <w:rPr>
          <w:rFonts w:ascii="Times New Roman" w:eastAsia="Times New Roman" w:hAnsi="Times New Roman" w:cs="Times New Roman"/>
          <w:color w:val="000000" w:themeColor="text1"/>
          <w:sz w:val="24"/>
          <w:szCs w:val="24"/>
        </w:rPr>
        <w:t>nje</w:t>
      </w:r>
      <w:r w:rsidRPr="00551DD0">
        <w:rPr>
          <w:rFonts w:ascii="Times New Roman" w:eastAsia="Times New Roman" w:hAnsi="Times New Roman" w:cs="Times New Roman"/>
          <w:color w:val="000000" w:themeColor="text1"/>
          <w:sz w:val="24"/>
          <w:szCs w:val="24"/>
        </w:rPr>
        <w:t xml:space="preserve"> zelen</w:t>
      </w:r>
      <w:r>
        <w:rPr>
          <w:rFonts w:ascii="Times New Roman" w:eastAsia="Times New Roman" w:hAnsi="Times New Roman" w:cs="Times New Roman"/>
          <w:color w:val="000000" w:themeColor="text1"/>
          <w:sz w:val="24"/>
          <w:szCs w:val="24"/>
        </w:rPr>
        <w:t>ih</w:t>
      </w:r>
      <w:r w:rsidRPr="00551DD0">
        <w:rPr>
          <w:rFonts w:ascii="Times New Roman" w:eastAsia="Times New Roman" w:hAnsi="Times New Roman" w:cs="Times New Roman"/>
          <w:color w:val="000000" w:themeColor="text1"/>
          <w:sz w:val="24"/>
          <w:szCs w:val="24"/>
        </w:rPr>
        <w:t xml:space="preserve"> površin</w:t>
      </w:r>
      <w:r>
        <w:rPr>
          <w:rFonts w:ascii="Times New Roman" w:eastAsia="Times New Roman" w:hAnsi="Times New Roman" w:cs="Times New Roman"/>
          <w:color w:val="000000" w:themeColor="text1"/>
          <w:sz w:val="24"/>
          <w:szCs w:val="24"/>
        </w:rPr>
        <w:t>a</w:t>
      </w:r>
      <w:r w:rsidRPr="00551DD0">
        <w:rPr>
          <w:rFonts w:ascii="Times New Roman" w:eastAsia="Times New Roman" w:hAnsi="Times New Roman" w:cs="Times New Roman"/>
          <w:color w:val="000000" w:themeColor="text1"/>
          <w:sz w:val="24"/>
          <w:szCs w:val="24"/>
        </w:rPr>
        <w:t>, (daje prijedloge za poboljšanje i unapređenje zelenih površina u dvorištu škole)</w:t>
      </w:r>
    </w:p>
    <w:p w:rsidR="00151BB2" w:rsidRPr="00551DD0" w:rsidRDefault="00151BB2" w:rsidP="00CD6DDB">
      <w:pPr>
        <w:numPr>
          <w:ilvl w:val="0"/>
          <w:numId w:val="5"/>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lastRenderedPageBreak/>
        <w:t>kurirski poslovi,</w:t>
      </w:r>
    </w:p>
    <w:p w:rsidR="00151BB2" w:rsidRPr="00551DD0" w:rsidRDefault="00151BB2" w:rsidP="00CD6DDB">
      <w:pPr>
        <w:numPr>
          <w:ilvl w:val="0"/>
          <w:numId w:val="5"/>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obavlja i druge poslove po nalogu direktora i sekretara škole.</w:t>
      </w: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746"/>
      </w:tblGrid>
      <w:tr w:rsidR="00151BB2" w:rsidRPr="00551DD0" w:rsidTr="00252B1A">
        <w:tc>
          <w:tcPr>
            <w:tcW w:w="294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Uslovi za vršenje poslova</w:t>
            </w:r>
          </w:p>
        </w:tc>
        <w:tc>
          <w:tcPr>
            <w:tcW w:w="708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rPr>
              <w:t>-Osnovna škola ili srednja škola</w:t>
            </w:r>
            <w:r>
              <w:rPr>
                <w:rFonts w:ascii="Times New Roman" w:eastAsia="Times New Roman" w:hAnsi="Times New Roman" w:cs="Times New Roman"/>
                <w:sz w:val="24"/>
                <w:szCs w:val="24"/>
              </w:rPr>
              <w:t>-</w:t>
            </w:r>
          </w:p>
        </w:tc>
      </w:tr>
      <w:tr w:rsidR="00151BB2" w:rsidRPr="00551DD0" w:rsidTr="00252B1A">
        <w:tc>
          <w:tcPr>
            <w:tcW w:w="294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708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pomoćni radnik</w:t>
            </w:r>
          </w:p>
        </w:tc>
      </w:tr>
      <w:tr w:rsidR="00151BB2" w:rsidRPr="00551DD0" w:rsidTr="00252B1A">
        <w:tc>
          <w:tcPr>
            <w:tcW w:w="294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7088" w:type="dxa"/>
          </w:tcPr>
          <w:p w:rsidR="00151BB2"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w:t>
            </w:r>
            <w:r w:rsidR="00151BB2" w:rsidRPr="00551DD0">
              <w:rPr>
                <w:rFonts w:ascii="Times New Roman" w:eastAsia="Times New Roman" w:hAnsi="Times New Roman" w:cs="Times New Roman"/>
                <w:color w:val="000000" w:themeColor="text1"/>
                <w:sz w:val="24"/>
                <w:szCs w:val="24"/>
                <w:lang w:val="hr-HR"/>
              </w:rPr>
              <w:t>premačica</w:t>
            </w:r>
            <w:r>
              <w:rPr>
                <w:rFonts w:ascii="Times New Roman" w:eastAsia="Times New Roman" w:hAnsi="Times New Roman" w:cs="Times New Roman"/>
                <w:color w:val="000000" w:themeColor="text1"/>
                <w:sz w:val="24"/>
                <w:szCs w:val="24"/>
                <w:lang w:val="hr-HR"/>
              </w:rPr>
              <w:t>-radnik/radnica na održavanju čistoće</w:t>
            </w:r>
          </w:p>
        </w:tc>
      </w:tr>
      <w:tr w:rsidR="00151BB2" w:rsidRPr="00551DD0" w:rsidTr="00252B1A">
        <w:tc>
          <w:tcPr>
            <w:tcW w:w="294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7088" w:type="dxa"/>
          </w:tcPr>
          <w:p w:rsidR="00151BB2" w:rsidRPr="00551DD0" w:rsidRDefault="00CD6DDB" w:rsidP="00252B1A">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 skladu sa Zakonom, podzakonskim provedbenim propisima i ovim Pravilnikom</w:t>
            </w:r>
          </w:p>
        </w:tc>
      </w:tr>
      <w:tr w:rsidR="00151BB2" w:rsidRPr="00551DD0" w:rsidTr="00252B1A">
        <w:tc>
          <w:tcPr>
            <w:tcW w:w="294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7088"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Prema normativima i standardima </w:t>
            </w:r>
          </w:p>
        </w:tc>
      </w:tr>
    </w:tbl>
    <w:p w:rsidR="00151BB2" w:rsidRPr="00551DD0" w:rsidRDefault="00151BB2" w:rsidP="00151BB2">
      <w:pPr>
        <w:spacing w:after="0" w:line="240" w:lineRule="auto"/>
        <w:rPr>
          <w:rFonts w:ascii="Times New Roman" w:eastAsia="Times New Roman" w:hAnsi="Times New Roman" w:cs="Times New Roman"/>
          <w:b/>
          <w:color w:val="000000" w:themeColor="text1"/>
          <w:sz w:val="24"/>
          <w:szCs w:val="24"/>
          <w:lang w:val="hr-HR"/>
        </w:rPr>
      </w:pPr>
    </w:p>
    <w:p w:rsidR="00CD6DDB" w:rsidRDefault="00CD6DDB" w:rsidP="00151BB2">
      <w:pPr>
        <w:spacing w:after="0" w:line="240" w:lineRule="auto"/>
        <w:contextualSpacing/>
        <w:rPr>
          <w:rFonts w:ascii="Times New Roman" w:eastAsia="Times New Roman" w:hAnsi="Times New Roman" w:cs="Times New Roman"/>
          <w:b/>
          <w:color w:val="000000" w:themeColor="text1"/>
          <w:sz w:val="24"/>
          <w:szCs w:val="24"/>
          <w:lang w:val="hr-HR" w:eastAsia="bs-Latn-BA"/>
        </w:rPr>
      </w:pPr>
    </w:p>
    <w:p w:rsidR="00CD6DDB" w:rsidRDefault="00CD6DDB" w:rsidP="00151BB2">
      <w:pPr>
        <w:spacing w:after="0" w:line="240" w:lineRule="auto"/>
        <w:contextualSpacing/>
        <w:rPr>
          <w:rFonts w:ascii="Times New Roman" w:eastAsia="Times New Roman" w:hAnsi="Times New Roman" w:cs="Times New Roman"/>
          <w:b/>
          <w:color w:val="000000" w:themeColor="text1"/>
          <w:sz w:val="24"/>
          <w:szCs w:val="24"/>
          <w:lang w:val="hr-HR" w:eastAsia="bs-Latn-BA"/>
        </w:rPr>
      </w:pPr>
    </w:p>
    <w:p w:rsidR="00151BB2" w:rsidRPr="0027768B" w:rsidRDefault="00CD6DDB" w:rsidP="00151BB2">
      <w:pPr>
        <w:spacing w:after="0" w:line="240" w:lineRule="auto"/>
        <w:contextualSpacing/>
        <w:rPr>
          <w:rFonts w:ascii="Times New Roman" w:eastAsia="Times New Roman" w:hAnsi="Times New Roman" w:cs="Times New Roman"/>
          <w:b/>
          <w:color w:val="000000" w:themeColor="text1"/>
          <w:sz w:val="28"/>
          <w:szCs w:val="28"/>
          <w:lang w:val="hr-HR" w:eastAsia="bs-Latn-BA"/>
        </w:rPr>
      </w:pPr>
      <w:r w:rsidRPr="0027768B">
        <w:rPr>
          <w:rFonts w:ascii="Times New Roman" w:eastAsia="Times New Roman" w:hAnsi="Times New Roman" w:cs="Times New Roman"/>
          <w:b/>
          <w:color w:val="000000" w:themeColor="text1"/>
          <w:sz w:val="28"/>
          <w:szCs w:val="28"/>
          <w:lang w:val="hr-HR" w:eastAsia="bs-Latn-BA"/>
        </w:rPr>
        <w:t>3</w:t>
      </w:r>
      <w:r w:rsidR="008C2210" w:rsidRPr="0027768B">
        <w:rPr>
          <w:rFonts w:ascii="Times New Roman" w:eastAsia="Times New Roman" w:hAnsi="Times New Roman" w:cs="Times New Roman"/>
          <w:b/>
          <w:color w:val="000000" w:themeColor="text1"/>
          <w:sz w:val="28"/>
          <w:szCs w:val="28"/>
          <w:lang w:val="hr-HR" w:eastAsia="bs-Latn-BA"/>
        </w:rPr>
        <w:t>0</w:t>
      </w:r>
      <w:r w:rsidR="00151BB2" w:rsidRPr="0027768B">
        <w:rPr>
          <w:rFonts w:ascii="Times New Roman" w:eastAsia="Times New Roman" w:hAnsi="Times New Roman" w:cs="Times New Roman"/>
          <w:b/>
          <w:color w:val="000000" w:themeColor="text1"/>
          <w:sz w:val="28"/>
          <w:szCs w:val="28"/>
          <w:lang w:val="hr-HR" w:eastAsia="bs-Latn-BA"/>
        </w:rPr>
        <w:t>. SERVIRKA</w:t>
      </w:r>
    </w:p>
    <w:p w:rsidR="00151BB2" w:rsidRPr="00551DD0" w:rsidRDefault="00151BB2" w:rsidP="00151BB2">
      <w:pPr>
        <w:spacing w:after="0" w:line="240" w:lineRule="auto"/>
        <w:ind w:left="360"/>
        <w:contextualSpacing/>
        <w:rPr>
          <w:rFonts w:ascii="Times New Roman" w:eastAsia="Times New Roman" w:hAnsi="Times New Roman" w:cs="Times New Roman"/>
          <w:b/>
          <w:color w:val="000000" w:themeColor="text1"/>
          <w:sz w:val="24"/>
          <w:szCs w:val="24"/>
          <w:lang w:val="hr-HR" w:eastAsia="bs-Latn-BA"/>
        </w:rPr>
      </w:pPr>
    </w:p>
    <w:p w:rsidR="00151BB2" w:rsidRDefault="00151BB2" w:rsidP="00151BB2">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Opis poslova</w:t>
      </w:r>
      <w:r>
        <w:rPr>
          <w:rFonts w:ascii="Times New Roman" w:eastAsia="Times New Roman" w:hAnsi="Times New Roman" w:cs="Times New Roman"/>
          <w:color w:val="000000" w:themeColor="text1"/>
          <w:sz w:val="24"/>
          <w:szCs w:val="24"/>
          <w:lang w:val="hr-HR"/>
        </w:rPr>
        <w:t>:</w:t>
      </w: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ovog radnog mjesta  zahtijevaju  obavljanje poslova  radi servisiranja i distribucije užine u školskoj kuhinji, kao i održavanja čistoće i urednosti  inventara i unutrašnjosti školske kuhinje.</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Poslovi se obavljaju na osnovu upustava i smjernica od strane direktora i sekretara.</w:t>
      </w:r>
    </w:p>
    <w:p w:rsidR="00151BB2" w:rsidRPr="00551DD0" w:rsidRDefault="00151BB2" w:rsidP="00151BB2">
      <w:pPr>
        <w:spacing w:after="0" w:line="240" w:lineRule="auto"/>
        <w:jc w:val="both"/>
        <w:rPr>
          <w:rFonts w:ascii="Times New Roman" w:eastAsia="Times New Roman" w:hAnsi="Times New Roman" w:cs="Times New Roman"/>
          <w:color w:val="000000" w:themeColor="text1"/>
          <w:sz w:val="24"/>
          <w:szCs w:val="24"/>
          <w:lang w:val="hr-HR"/>
        </w:rPr>
      </w:pPr>
    </w:p>
    <w:p w:rsidR="00151BB2" w:rsidRPr="00551DD0" w:rsidRDefault="00151BB2" w:rsidP="00CD6DDB">
      <w:pPr>
        <w:numPr>
          <w:ilvl w:val="0"/>
          <w:numId w:val="6"/>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sačinjava evidenciju</w:t>
      </w:r>
      <w:r>
        <w:rPr>
          <w:rFonts w:ascii="Times New Roman" w:eastAsia="Times New Roman" w:hAnsi="Times New Roman" w:cs="Times New Roman"/>
          <w:color w:val="000000" w:themeColor="text1"/>
          <w:sz w:val="24"/>
          <w:szCs w:val="24"/>
          <w:lang w:val="sl-SI"/>
        </w:rPr>
        <w:t xml:space="preserve"> -</w:t>
      </w:r>
      <w:r w:rsidRPr="00551DD0">
        <w:rPr>
          <w:rFonts w:ascii="Times New Roman" w:eastAsia="Times New Roman" w:hAnsi="Times New Roman" w:cs="Times New Roman"/>
          <w:color w:val="000000" w:themeColor="text1"/>
          <w:sz w:val="24"/>
          <w:szCs w:val="24"/>
          <w:lang w:val="sl-SI"/>
        </w:rPr>
        <w:t xml:space="preserve"> spisak učenika koji koriste užinu,</w:t>
      </w:r>
    </w:p>
    <w:p w:rsidR="00151BB2" w:rsidRPr="00551DD0" w:rsidRDefault="00151BB2" w:rsidP="00CD6DDB">
      <w:pPr>
        <w:numPr>
          <w:ilvl w:val="0"/>
          <w:numId w:val="6"/>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sakuplja novac od nastavnika na ime užine učenika,</w:t>
      </w:r>
    </w:p>
    <w:p w:rsidR="00151BB2" w:rsidRPr="00551DD0" w:rsidRDefault="00151BB2" w:rsidP="00CD6DDB">
      <w:pPr>
        <w:numPr>
          <w:ilvl w:val="0"/>
          <w:numId w:val="6"/>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vrši servisiranje i podjelu užina učenicima,</w:t>
      </w:r>
    </w:p>
    <w:p w:rsidR="00151BB2" w:rsidRPr="00551DD0" w:rsidRDefault="00151BB2" w:rsidP="00CD6DDB">
      <w:pPr>
        <w:numPr>
          <w:ilvl w:val="0"/>
          <w:numId w:val="6"/>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pranje i čišćenje suđa, održava higijenu u kuhinji,</w:t>
      </w:r>
    </w:p>
    <w:p w:rsidR="00151BB2" w:rsidRPr="00551DD0" w:rsidRDefault="00151BB2" w:rsidP="00CD6DDB">
      <w:pPr>
        <w:numPr>
          <w:ilvl w:val="0"/>
          <w:numId w:val="6"/>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u vrijeme kada kuhinja ne radi uključuje se na poslove održavanja čistoće,</w:t>
      </w:r>
    </w:p>
    <w:p w:rsidR="00151BB2" w:rsidRPr="00551DD0" w:rsidRDefault="00151BB2" w:rsidP="00CD6DDB">
      <w:pPr>
        <w:numPr>
          <w:ilvl w:val="0"/>
          <w:numId w:val="6"/>
        </w:numPr>
        <w:spacing w:after="0" w:line="240" w:lineRule="auto"/>
        <w:jc w:val="both"/>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sl-SI"/>
        </w:rPr>
        <w:t>obavlja i druge poslove po nalogu direktora i sekretara škole.</w:t>
      </w: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p w:rsidR="00151BB2" w:rsidRPr="00551DD0" w:rsidRDefault="00151BB2" w:rsidP="00151BB2">
      <w:pPr>
        <w:spacing w:after="0" w:line="240" w:lineRule="auto"/>
        <w:rPr>
          <w:rFonts w:ascii="Times New Roman" w:eastAsia="Times New Roman" w:hAnsi="Times New Roman" w:cs="Times New Roman"/>
          <w:color w:val="000000" w:themeColor="text1"/>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6573"/>
      </w:tblGrid>
      <w:tr w:rsidR="00151BB2" w:rsidRPr="00551DD0" w:rsidTr="00CD6DDB">
        <w:tc>
          <w:tcPr>
            <w:tcW w:w="2777"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Uslovi za vršenje poslova</w:t>
            </w:r>
          </w:p>
        </w:tc>
        <w:tc>
          <w:tcPr>
            <w:tcW w:w="657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sz w:val="24"/>
                <w:szCs w:val="24"/>
              </w:rPr>
              <w:t>Ugostiteljska škola -  kuhar</w:t>
            </w:r>
            <w:r>
              <w:rPr>
                <w:rFonts w:ascii="Times New Roman" w:eastAsia="Times New Roman" w:hAnsi="Times New Roman" w:cs="Times New Roman"/>
                <w:sz w:val="24"/>
                <w:szCs w:val="24"/>
              </w:rPr>
              <w:t xml:space="preserve"> (uz obaveznu sanitarnu knjižicu i položen sanitetski minimum)</w:t>
            </w:r>
          </w:p>
        </w:tc>
      </w:tr>
      <w:tr w:rsidR="00151BB2" w:rsidRPr="00551DD0" w:rsidTr="00CD6DDB">
        <w:tc>
          <w:tcPr>
            <w:tcW w:w="2777"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Status izvršioca</w:t>
            </w:r>
          </w:p>
        </w:tc>
        <w:tc>
          <w:tcPr>
            <w:tcW w:w="657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pomoćni radnik</w:t>
            </w:r>
          </w:p>
        </w:tc>
      </w:tr>
      <w:tr w:rsidR="00151BB2" w:rsidRPr="00551DD0" w:rsidTr="00CD6DDB">
        <w:tc>
          <w:tcPr>
            <w:tcW w:w="2777"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Pozicija radnog mjesta:                                      </w:t>
            </w:r>
          </w:p>
        </w:tc>
        <w:tc>
          <w:tcPr>
            <w:tcW w:w="6573" w:type="dxa"/>
          </w:tcPr>
          <w:p w:rsidR="00151BB2" w:rsidRPr="00551DD0" w:rsidRDefault="00151BB2" w:rsidP="00252B1A">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Servirka ( za distribuciju školskih užina) </w:t>
            </w:r>
          </w:p>
        </w:tc>
      </w:tr>
      <w:tr w:rsidR="00CD6DDB" w:rsidRPr="00551DD0" w:rsidTr="00CD6DDB">
        <w:tc>
          <w:tcPr>
            <w:tcW w:w="2777"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 xml:space="preserve">Izbor </w:t>
            </w:r>
          </w:p>
        </w:tc>
        <w:tc>
          <w:tcPr>
            <w:tcW w:w="6573" w:type="dxa"/>
          </w:tcPr>
          <w:p w:rsidR="00CD6DDB" w:rsidRPr="00551DD0" w:rsidRDefault="00CD6DDB" w:rsidP="00CD6DDB">
            <w:pPr>
              <w:spacing w:after="0"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U skladu sa Zakonom, podzakonskim provedbenim propisima i ovim Pravilnikom</w:t>
            </w:r>
          </w:p>
        </w:tc>
      </w:tr>
      <w:tr w:rsidR="00CD6DDB" w:rsidRPr="00551DD0" w:rsidTr="00CD6DDB">
        <w:tc>
          <w:tcPr>
            <w:tcW w:w="2777"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sidRPr="00551DD0">
              <w:rPr>
                <w:rFonts w:ascii="Times New Roman" w:eastAsia="Times New Roman" w:hAnsi="Times New Roman" w:cs="Times New Roman"/>
                <w:color w:val="000000" w:themeColor="text1"/>
                <w:sz w:val="24"/>
                <w:szCs w:val="24"/>
                <w:lang w:val="hr-HR"/>
              </w:rPr>
              <w:t>Broj izvršilaca</w:t>
            </w:r>
          </w:p>
        </w:tc>
        <w:tc>
          <w:tcPr>
            <w:tcW w:w="6573" w:type="dxa"/>
          </w:tcPr>
          <w:p w:rsidR="00CD6DDB" w:rsidRPr="00551DD0" w:rsidRDefault="00CD6DDB" w:rsidP="00CD6DDB">
            <w:pPr>
              <w:spacing w:after="0" w:line="240" w:lineRule="auto"/>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1 (jedan)</w:t>
            </w:r>
          </w:p>
        </w:tc>
      </w:tr>
    </w:tbl>
    <w:p w:rsidR="00151BB2" w:rsidRDefault="00151BB2" w:rsidP="00151BB2">
      <w:pPr>
        <w:spacing w:after="0"/>
        <w:rPr>
          <w:rFonts w:ascii="Times New Roman" w:hAnsi="Times New Roman" w:cs="Times New Roman"/>
          <w:sz w:val="24"/>
          <w:szCs w:val="24"/>
          <w:lang w:val="hr-HR"/>
        </w:rPr>
      </w:pPr>
    </w:p>
    <w:p w:rsidR="00151BB2" w:rsidRPr="0027768B" w:rsidRDefault="00151BB2" w:rsidP="00151BB2">
      <w:pPr>
        <w:spacing w:after="0"/>
        <w:rPr>
          <w:rFonts w:ascii="Times New Roman" w:hAnsi="Times New Roman" w:cs="Times New Roman"/>
          <w:b/>
          <w:sz w:val="28"/>
          <w:szCs w:val="28"/>
          <w:lang w:val="hr-HR"/>
        </w:rPr>
      </w:pPr>
      <w:r w:rsidRPr="0027768B">
        <w:rPr>
          <w:rFonts w:ascii="Times New Roman" w:hAnsi="Times New Roman" w:cs="Times New Roman"/>
          <w:b/>
          <w:sz w:val="28"/>
          <w:szCs w:val="28"/>
          <w:lang w:val="hr-HR"/>
        </w:rPr>
        <w:t>3</w:t>
      </w:r>
      <w:r w:rsidR="008C2210" w:rsidRPr="0027768B">
        <w:rPr>
          <w:rFonts w:ascii="Times New Roman" w:hAnsi="Times New Roman" w:cs="Times New Roman"/>
          <w:b/>
          <w:sz w:val="28"/>
          <w:szCs w:val="28"/>
          <w:lang w:val="hr-HR"/>
        </w:rPr>
        <w:t>1</w:t>
      </w:r>
      <w:r w:rsidR="0027768B" w:rsidRPr="0027768B">
        <w:rPr>
          <w:rFonts w:ascii="Times New Roman" w:hAnsi="Times New Roman" w:cs="Times New Roman"/>
          <w:b/>
          <w:sz w:val="28"/>
          <w:szCs w:val="28"/>
          <w:lang w:val="hr-HR"/>
        </w:rPr>
        <w:t>.O</w:t>
      </w:r>
      <w:r w:rsidRPr="0027768B">
        <w:rPr>
          <w:rFonts w:ascii="Times New Roman" w:hAnsi="Times New Roman" w:cs="Times New Roman"/>
          <w:b/>
          <w:sz w:val="28"/>
          <w:szCs w:val="28"/>
          <w:lang w:val="hr-HR"/>
        </w:rPr>
        <w:t>STALI ZAPOSLENICI KOJI MOGU RADITI U ŠKOLI:</w:t>
      </w:r>
    </w:p>
    <w:p w:rsidR="00151BB2" w:rsidRPr="00551DD0" w:rsidRDefault="00151BB2" w:rsidP="00151BB2">
      <w:pPr>
        <w:spacing w:after="0"/>
        <w:rPr>
          <w:rFonts w:ascii="Times New Roman" w:hAnsi="Times New Roman" w:cs="Times New Roman"/>
          <w:b/>
          <w:sz w:val="24"/>
          <w:szCs w:val="24"/>
          <w:lang w:val="hr-HR"/>
        </w:rPr>
      </w:pP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Član 6.</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(Prijem pripravnika i drugih lica po Programima)</w:t>
      </w:r>
    </w:p>
    <w:p w:rsidR="00151BB2" w:rsidRPr="00551DD0" w:rsidRDefault="00151BB2" w:rsidP="00151BB2">
      <w:pPr>
        <w:spacing w:after="0"/>
        <w:jc w:val="both"/>
        <w:rPr>
          <w:rFonts w:ascii="Times New Roman" w:hAnsi="Times New Roman" w:cs="Times New Roman"/>
          <w:sz w:val="24"/>
          <w:szCs w:val="24"/>
          <w:lang w:val="hr-HR"/>
        </w:rPr>
      </w:pPr>
      <w:r w:rsidRPr="00551DD0">
        <w:rPr>
          <w:rFonts w:ascii="Times New Roman" w:hAnsi="Times New Roman" w:cs="Times New Roman"/>
          <w:sz w:val="24"/>
          <w:szCs w:val="24"/>
          <w:lang w:val="hr-HR"/>
        </w:rPr>
        <w:t>(1) Radi posticanja zapošljavanja mlađih osoba, škola može u radni odnos na određeno vrijeme primiti pripravnika u sklopu projekata koji se finansiraju od strane JU „Služba za zapošljavanje Kantona Sarajevo“ i „Federalnog zavoda za zapošljavanje“.</w:t>
      </w:r>
    </w:p>
    <w:p w:rsidR="00151BB2" w:rsidRPr="00551DD0" w:rsidRDefault="00151BB2" w:rsidP="00151BB2">
      <w:pPr>
        <w:spacing w:after="0"/>
        <w:jc w:val="both"/>
        <w:rPr>
          <w:rFonts w:ascii="Times New Roman" w:hAnsi="Times New Roman" w:cs="Times New Roman"/>
          <w:sz w:val="24"/>
          <w:szCs w:val="24"/>
          <w:lang w:val="hr-HR"/>
        </w:rPr>
      </w:pPr>
      <w:r w:rsidRPr="00551DD0">
        <w:rPr>
          <w:rFonts w:ascii="Times New Roman" w:hAnsi="Times New Roman" w:cs="Times New Roman"/>
          <w:sz w:val="24"/>
          <w:szCs w:val="24"/>
          <w:lang w:val="hr-HR"/>
        </w:rPr>
        <w:t>(2) Također škola može primiti u radni odnos socijalnog radnika, defektologa/logopeda ili asistenta u nastavi putem ovih programa, u skladu sa Instrukcijama Ministarstva za obrazovanje, nauku i mlade Kantona Sarajevo ili putem programa Općine koja ih finansira.</w:t>
      </w:r>
    </w:p>
    <w:p w:rsidR="00151BB2" w:rsidRPr="00551DD0" w:rsidRDefault="00151BB2" w:rsidP="00151BB2">
      <w:pPr>
        <w:spacing w:after="0"/>
        <w:rPr>
          <w:rFonts w:ascii="Times New Roman" w:hAnsi="Times New Roman" w:cs="Times New Roman"/>
          <w:b/>
          <w:sz w:val="24"/>
          <w:szCs w:val="24"/>
          <w:lang w:val="hr-HR"/>
        </w:rPr>
      </w:pPr>
    </w:p>
    <w:p w:rsidR="008C2210" w:rsidRDefault="008C2210" w:rsidP="00151BB2">
      <w:pPr>
        <w:spacing w:after="0"/>
        <w:rPr>
          <w:rFonts w:ascii="Times New Roman" w:hAnsi="Times New Roman" w:cs="Times New Roman"/>
          <w:b/>
          <w:sz w:val="24"/>
          <w:szCs w:val="24"/>
          <w:lang w:val="hr-HR"/>
        </w:rPr>
      </w:pPr>
    </w:p>
    <w:p w:rsidR="0027768B" w:rsidRDefault="0027768B" w:rsidP="00151BB2">
      <w:pPr>
        <w:spacing w:after="0"/>
        <w:rPr>
          <w:rFonts w:ascii="Times New Roman" w:hAnsi="Times New Roman" w:cs="Times New Roman"/>
          <w:b/>
          <w:sz w:val="24"/>
          <w:szCs w:val="24"/>
          <w:lang w:val="hr-HR"/>
        </w:rPr>
      </w:pPr>
    </w:p>
    <w:p w:rsidR="0027768B" w:rsidRDefault="0027768B" w:rsidP="00151BB2">
      <w:pPr>
        <w:spacing w:after="0"/>
        <w:rPr>
          <w:rFonts w:ascii="Times New Roman" w:hAnsi="Times New Roman" w:cs="Times New Roman"/>
          <w:b/>
          <w:sz w:val="24"/>
          <w:szCs w:val="24"/>
          <w:lang w:val="hr-HR"/>
        </w:rPr>
      </w:pPr>
    </w:p>
    <w:p w:rsidR="0027768B" w:rsidRDefault="0027768B" w:rsidP="00151BB2">
      <w:pPr>
        <w:spacing w:after="0"/>
        <w:rPr>
          <w:rFonts w:ascii="Times New Roman" w:hAnsi="Times New Roman" w:cs="Times New Roman"/>
          <w:b/>
          <w:sz w:val="24"/>
          <w:szCs w:val="24"/>
          <w:lang w:val="hr-HR"/>
        </w:rPr>
      </w:pPr>
    </w:p>
    <w:p w:rsidR="0027768B" w:rsidRDefault="0027768B" w:rsidP="00151BB2">
      <w:pPr>
        <w:spacing w:after="0"/>
        <w:rPr>
          <w:rFonts w:ascii="Times New Roman" w:hAnsi="Times New Roman" w:cs="Times New Roman"/>
          <w:b/>
          <w:sz w:val="24"/>
          <w:szCs w:val="24"/>
          <w:lang w:val="hr-HR"/>
        </w:rPr>
      </w:pPr>
    </w:p>
    <w:p w:rsidR="0027768B" w:rsidRDefault="0027768B" w:rsidP="00151BB2">
      <w:pPr>
        <w:spacing w:after="0"/>
        <w:rPr>
          <w:rFonts w:ascii="Times New Roman" w:hAnsi="Times New Roman" w:cs="Times New Roman"/>
          <w:b/>
          <w:sz w:val="24"/>
          <w:szCs w:val="24"/>
          <w:lang w:val="hr-HR"/>
        </w:rPr>
      </w:pPr>
    </w:p>
    <w:p w:rsidR="0027768B" w:rsidRDefault="0027768B" w:rsidP="00151BB2">
      <w:pPr>
        <w:spacing w:after="0"/>
        <w:rPr>
          <w:rFonts w:ascii="Times New Roman" w:hAnsi="Times New Roman" w:cs="Times New Roman"/>
          <w:b/>
          <w:sz w:val="24"/>
          <w:szCs w:val="24"/>
          <w:lang w:val="hr-HR"/>
        </w:rPr>
      </w:pPr>
    </w:p>
    <w:p w:rsidR="0027768B" w:rsidRDefault="0027768B" w:rsidP="00151BB2">
      <w:pPr>
        <w:spacing w:after="0"/>
        <w:rPr>
          <w:rFonts w:ascii="Times New Roman" w:hAnsi="Times New Roman" w:cs="Times New Roman"/>
          <w:b/>
          <w:sz w:val="24"/>
          <w:szCs w:val="24"/>
          <w:lang w:val="hr-HR"/>
        </w:rPr>
      </w:pPr>
    </w:p>
    <w:p w:rsidR="00151BB2" w:rsidRPr="0027768B" w:rsidRDefault="00151BB2" w:rsidP="00151BB2">
      <w:pPr>
        <w:spacing w:after="0"/>
        <w:rPr>
          <w:rFonts w:ascii="Times New Roman" w:hAnsi="Times New Roman" w:cs="Times New Roman"/>
          <w:b/>
          <w:sz w:val="28"/>
          <w:szCs w:val="28"/>
          <w:lang w:val="hr-HR"/>
        </w:rPr>
      </w:pPr>
      <w:r w:rsidRPr="0027768B">
        <w:rPr>
          <w:rFonts w:ascii="Times New Roman" w:hAnsi="Times New Roman" w:cs="Times New Roman"/>
          <w:b/>
          <w:sz w:val="28"/>
          <w:szCs w:val="28"/>
          <w:lang w:val="hr-HR"/>
        </w:rPr>
        <w:t>IV PRELAZNE I ZAVRŠNE ODREDBE</w:t>
      </w:r>
    </w:p>
    <w:p w:rsidR="00151BB2" w:rsidRPr="00551DD0" w:rsidRDefault="00151BB2" w:rsidP="00151BB2">
      <w:pPr>
        <w:spacing w:after="0"/>
        <w:rPr>
          <w:rFonts w:ascii="Times New Roman" w:hAnsi="Times New Roman" w:cs="Times New Roman"/>
          <w:b/>
          <w:sz w:val="24"/>
          <w:szCs w:val="24"/>
          <w:lang w:val="hr-HR"/>
        </w:rPr>
      </w:pP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Član 7.</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(Radnici zatečeni na radu u školi)</w:t>
      </w:r>
    </w:p>
    <w:p w:rsidR="00151BB2" w:rsidRPr="00551DD0" w:rsidRDefault="00151BB2" w:rsidP="00151BB2">
      <w:pPr>
        <w:spacing w:after="0"/>
        <w:jc w:val="both"/>
        <w:rPr>
          <w:rFonts w:ascii="Times New Roman" w:hAnsi="Times New Roman" w:cs="Times New Roman"/>
          <w:sz w:val="24"/>
          <w:szCs w:val="24"/>
          <w:lang w:val="hr-HR"/>
        </w:rPr>
      </w:pPr>
      <w:r w:rsidRPr="00551DD0">
        <w:rPr>
          <w:rFonts w:ascii="Times New Roman" w:hAnsi="Times New Roman" w:cs="Times New Roman"/>
          <w:sz w:val="24"/>
          <w:szCs w:val="24"/>
          <w:lang w:val="hr-HR"/>
        </w:rPr>
        <w:t>(1)Radnici koji rade s višom spremom na mjestu sekretara škole, a za to radno mjesto je pedagoškom standardima i normativima  predviđen VII stepen, a sa 16.06.2017. godine imaju više od 20 godina radnog staža, ostaju na svojim poslovima i radnim zadacima, nisu dužni sticati viši stepen stručne spreme od one koju posjeduju.</w:t>
      </w:r>
    </w:p>
    <w:p w:rsidR="00151BB2" w:rsidRPr="00551DD0" w:rsidRDefault="00151BB2" w:rsidP="00151BB2">
      <w:pPr>
        <w:spacing w:after="0"/>
        <w:jc w:val="both"/>
        <w:rPr>
          <w:rFonts w:ascii="Times New Roman" w:hAnsi="Times New Roman" w:cs="Times New Roman"/>
          <w:sz w:val="24"/>
          <w:szCs w:val="24"/>
          <w:lang w:val="hr-HR"/>
        </w:rPr>
      </w:pPr>
      <w:r w:rsidRPr="00551DD0">
        <w:rPr>
          <w:rFonts w:ascii="Times New Roman" w:hAnsi="Times New Roman" w:cs="Times New Roman"/>
          <w:sz w:val="24"/>
          <w:szCs w:val="24"/>
          <w:lang w:val="hr-HR"/>
        </w:rPr>
        <w:t>(2)Lica sa završenim I ciklusom bolonjskog visokoobrazovnog procesa i višom i srednjom stručnom spremom, koja su 16.06.2017. godine zatečena na poslovima nastavnika  u radnopravnom statusu na neodređeno  vrijeme, mogu nastaviti rad na tim poslovima.</w:t>
      </w:r>
    </w:p>
    <w:p w:rsidR="00151BB2" w:rsidRPr="00551DD0" w:rsidRDefault="00151BB2" w:rsidP="00151BB2">
      <w:pPr>
        <w:spacing w:after="0"/>
        <w:jc w:val="both"/>
        <w:rPr>
          <w:rFonts w:ascii="Times New Roman" w:hAnsi="Times New Roman" w:cs="Times New Roman"/>
          <w:sz w:val="24"/>
          <w:szCs w:val="24"/>
          <w:lang w:val="hr-HR"/>
        </w:rPr>
      </w:pPr>
      <w:r w:rsidRPr="00551DD0">
        <w:rPr>
          <w:rFonts w:ascii="Times New Roman" w:hAnsi="Times New Roman" w:cs="Times New Roman"/>
          <w:sz w:val="24"/>
          <w:szCs w:val="24"/>
          <w:lang w:val="hr-HR"/>
        </w:rPr>
        <w:t>(3)Lica sa završenim I ciklusom bolonjskog visokoobrazovnog procesa  i višom stručnom spremom, k</w:t>
      </w:r>
      <w:r>
        <w:rPr>
          <w:rFonts w:ascii="Times New Roman" w:hAnsi="Times New Roman" w:cs="Times New Roman"/>
          <w:sz w:val="24"/>
          <w:szCs w:val="24"/>
          <w:lang w:val="hr-HR"/>
        </w:rPr>
        <w:t>o</w:t>
      </w:r>
      <w:r w:rsidRPr="00551DD0">
        <w:rPr>
          <w:rFonts w:ascii="Times New Roman" w:hAnsi="Times New Roman" w:cs="Times New Roman"/>
          <w:sz w:val="24"/>
          <w:szCs w:val="24"/>
          <w:lang w:val="hr-HR"/>
        </w:rPr>
        <w:t>ja su na dan 16.06.2017. godine ispunjavala uslove stručne spreme za zasnivanje radnog odnosa u školama na poslovima nastavnika, do 01.09.2020. godine mogu konkurisati za prijem u škole i biti primljeni na te poslove.</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Član 8.</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(Prestanak važenja prethodnog Pravilnika)</w:t>
      </w:r>
    </w:p>
    <w:p w:rsidR="00151BB2" w:rsidRPr="00551DD0" w:rsidRDefault="00151BB2" w:rsidP="00151BB2">
      <w:pPr>
        <w:spacing w:after="0"/>
        <w:jc w:val="both"/>
        <w:rPr>
          <w:rFonts w:ascii="Times New Roman" w:hAnsi="Times New Roman" w:cs="Times New Roman"/>
          <w:sz w:val="24"/>
          <w:szCs w:val="24"/>
          <w:lang w:val="hr-HR"/>
        </w:rPr>
      </w:pPr>
      <w:r w:rsidRPr="00551DD0">
        <w:rPr>
          <w:rFonts w:ascii="Times New Roman" w:hAnsi="Times New Roman" w:cs="Times New Roman"/>
          <w:sz w:val="24"/>
          <w:szCs w:val="24"/>
          <w:lang w:val="hr-HR"/>
        </w:rPr>
        <w:t>Stupanjem na snagu ovog Pravilnika, prestaje da važi Pravilnik o unutrašnjoj organizaciji i sistematizaciji radnih mjesta broj: 01-</w:t>
      </w:r>
      <w:r w:rsidR="00CD6DDB">
        <w:rPr>
          <w:rFonts w:ascii="Times New Roman" w:hAnsi="Times New Roman" w:cs="Times New Roman"/>
          <w:sz w:val="24"/>
          <w:szCs w:val="24"/>
          <w:lang w:val="hr-HR"/>
        </w:rPr>
        <w:t>1310/19</w:t>
      </w:r>
      <w:r w:rsidRPr="00551DD0">
        <w:rPr>
          <w:rFonts w:ascii="Times New Roman" w:hAnsi="Times New Roman" w:cs="Times New Roman"/>
          <w:sz w:val="24"/>
          <w:szCs w:val="24"/>
          <w:lang w:val="hr-HR"/>
        </w:rPr>
        <w:t xml:space="preserve"> od </w:t>
      </w:r>
      <w:r w:rsidR="00CD6DDB">
        <w:rPr>
          <w:rFonts w:ascii="Times New Roman" w:hAnsi="Times New Roman" w:cs="Times New Roman"/>
          <w:sz w:val="24"/>
          <w:szCs w:val="24"/>
          <w:lang w:val="hr-HR"/>
        </w:rPr>
        <w:t>26</w:t>
      </w:r>
      <w:r w:rsidRPr="00551DD0">
        <w:rPr>
          <w:rFonts w:ascii="Times New Roman" w:hAnsi="Times New Roman" w:cs="Times New Roman"/>
          <w:sz w:val="24"/>
          <w:szCs w:val="24"/>
          <w:lang w:val="hr-HR"/>
        </w:rPr>
        <w:t>.12.20</w:t>
      </w:r>
      <w:r w:rsidR="00CD6DDB">
        <w:rPr>
          <w:rFonts w:ascii="Times New Roman" w:hAnsi="Times New Roman" w:cs="Times New Roman"/>
          <w:sz w:val="24"/>
          <w:szCs w:val="24"/>
          <w:lang w:val="hr-HR"/>
        </w:rPr>
        <w:t>19</w:t>
      </w:r>
      <w:r w:rsidRPr="00551DD0">
        <w:rPr>
          <w:rFonts w:ascii="Times New Roman" w:hAnsi="Times New Roman" w:cs="Times New Roman"/>
          <w:sz w:val="24"/>
          <w:szCs w:val="24"/>
          <w:lang w:val="hr-HR"/>
        </w:rPr>
        <w:t>. godine.</w:t>
      </w:r>
    </w:p>
    <w:p w:rsidR="00151BB2" w:rsidRPr="00551DD0" w:rsidRDefault="00151BB2" w:rsidP="00151BB2">
      <w:pPr>
        <w:spacing w:after="0"/>
        <w:rPr>
          <w:rFonts w:ascii="Times New Roman" w:hAnsi="Times New Roman" w:cs="Times New Roman"/>
          <w:sz w:val="24"/>
          <w:szCs w:val="24"/>
          <w:lang w:val="hr-HR"/>
        </w:rPr>
      </w:pP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Član 9.</w:t>
      </w:r>
    </w:p>
    <w:p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(Stupanje na snagu)</w:t>
      </w:r>
    </w:p>
    <w:p w:rsidR="00151BB2" w:rsidRPr="00551DD0" w:rsidRDefault="00151BB2" w:rsidP="00151BB2">
      <w:pPr>
        <w:spacing w:after="0"/>
        <w:jc w:val="both"/>
        <w:rPr>
          <w:rFonts w:ascii="Times New Roman" w:hAnsi="Times New Roman" w:cs="Times New Roman"/>
          <w:sz w:val="24"/>
          <w:szCs w:val="24"/>
          <w:lang w:val="hr-HR"/>
        </w:rPr>
      </w:pPr>
      <w:r w:rsidRPr="00551DD0">
        <w:rPr>
          <w:rFonts w:ascii="Times New Roman" w:hAnsi="Times New Roman" w:cs="Times New Roman"/>
          <w:sz w:val="24"/>
          <w:szCs w:val="24"/>
          <w:lang w:val="hr-HR"/>
        </w:rPr>
        <w:t>Ovaj Pravilnik stupa na snagu danom donošenja.</w:t>
      </w:r>
    </w:p>
    <w:p w:rsidR="00151BB2" w:rsidRDefault="00151BB2" w:rsidP="00151BB2">
      <w:pPr>
        <w:spacing w:after="0"/>
        <w:rPr>
          <w:rFonts w:ascii="Times New Roman" w:hAnsi="Times New Roman" w:cs="Times New Roman"/>
          <w:sz w:val="24"/>
          <w:szCs w:val="24"/>
          <w:lang w:val="hr-HR"/>
        </w:rPr>
      </w:pPr>
    </w:p>
    <w:p w:rsidR="00D0391F" w:rsidRDefault="00D0391F" w:rsidP="00151BB2">
      <w:pPr>
        <w:spacing w:after="0"/>
        <w:rPr>
          <w:rFonts w:ascii="Times New Roman" w:hAnsi="Times New Roman" w:cs="Times New Roman"/>
          <w:sz w:val="24"/>
          <w:szCs w:val="24"/>
          <w:lang w:val="hr-HR"/>
        </w:rPr>
      </w:pPr>
    </w:p>
    <w:p w:rsidR="00D0391F" w:rsidRDefault="00D0391F" w:rsidP="00151BB2">
      <w:pPr>
        <w:spacing w:after="0"/>
        <w:rPr>
          <w:rFonts w:ascii="Times New Roman" w:hAnsi="Times New Roman" w:cs="Times New Roman"/>
          <w:sz w:val="24"/>
          <w:szCs w:val="24"/>
          <w:lang w:val="hr-HR"/>
        </w:rPr>
      </w:pPr>
    </w:p>
    <w:p w:rsidR="00D0391F" w:rsidRPr="00551DD0" w:rsidRDefault="00D0391F" w:rsidP="00151BB2">
      <w:pPr>
        <w:spacing w:after="0"/>
        <w:rPr>
          <w:rFonts w:ascii="Times New Roman" w:hAnsi="Times New Roman" w:cs="Times New Roman"/>
          <w:sz w:val="24"/>
          <w:szCs w:val="24"/>
          <w:lang w:val="hr-HR"/>
        </w:rPr>
      </w:pPr>
    </w:p>
    <w:p w:rsidR="00151BB2" w:rsidRPr="00551DD0" w:rsidRDefault="00151BB2" w:rsidP="00151BB2">
      <w:p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 xml:space="preserve">Broj: 01- </w:t>
      </w:r>
      <w:r w:rsidR="00CD6DDB">
        <w:rPr>
          <w:rFonts w:ascii="Times New Roman" w:hAnsi="Times New Roman" w:cs="Times New Roman"/>
          <w:sz w:val="24"/>
          <w:szCs w:val="24"/>
          <w:lang w:val="hr-HR"/>
        </w:rPr>
        <w:t xml:space="preserve">1- </w:t>
      </w:r>
      <w:r w:rsidR="0027768B">
        <w:rPr>
          <w:rFonts w:ascii="Times New Roman" w:hAnsi="Times New Roman" w:cs="Times New Roman"/>
          <w:sz w:val="24"/>
          <w:szCs w:val="24"/>
          <w:lang w:val="hr-HR"/>
        </w:rPr>
        <w:t>518</w:t>
      </w:r>
      <w:r w:rsidRPr="00551DD0">
        <w:rPr>
          <w:rFonts w:ascii="Times New Roman" w:hAnsi="Times New Roman" w:cs="Times New Roman"/>
          <w:sz w:val="24"/>
          <w:szCs w:val="24"/>
          <w:lang w:val="hr-HR"/>
        </w:rPr>
        <w:t>/</w:t>
      </w:r>
      <w:r w:rsidR="00CD6DDB">
        <w:rPr>
          <w:rFonts w:ascii="Times New Roman" w:hAnsi="Times New Roman" w:cs="Times New Roman"/>
          <w:sz w:val="24"/>
          <w:szCs w:val="24"/>
          <w:lang w:val="hr-HR"/>
        </w:rPr>
        <w:t>21</w:t>
      </w:r>
    </w:p>
    <w:p w:rsidR="00151BB2" w:rsidRPr="00551DD0" w:rsidRDefault="00151BB2" w:rsidP="00151BB2">
      <w:p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 xml:space="preserve">Sarajevo, </w:t>
      </w:r>
      <w:r w:rsidR="00D0391F">
        <w:rPr>
          <w:rFonts w:ascii="Times New Roman" w:hAnsi="Times New Roman" w:cs="Times New Roman"/>
          <w:sz w:val="24"/>
          <w:szCs w:val="24"/>
          <w:lang w:val="hr-HR"/>
        </w:rPr>
        <w:t>30</w:t>
      </w:r>
      <w:r w:rsidRPr="00551DD0">
        <w:rPr>
          <w:rFonts w:ascii="Times New Roman" w:hAnsi="Times New Roman" w:cs="Times New Roman"/>
          <w:sz w:val="24"/>
          <w:szCs w:val="24"/>
          <w:lang w:val="hr-HR"/>
        </w:rPr>
        <w:t>.</w:t>
      </w:r>
      <w:r w:rsidR="00CD6DDB">
        <w:rPr>
          <w:rFonts w:ascii="Times New Roman" w:hAnsi="Times New Roman" w:cs="Times New Roman"/>
          <w:sz w:val="24"/>
          <w:szCs w:val="24"/>
          <w:lang w:val="hr-HR"/>
        </w:rPr>
        <w:t>07</w:t>
      </w:r>
      <w:r w:rsidRPr="00551DD0">
        <w:rPr>
          <w:rFonts w:ascii="Times New Roman" w:hAnsi="Times New Roman" w:cs="Times New Roman"/>
          <w:sz w:val="24"/>
          <w:szCs w:val="24"/>
          <w:lang w:val="hr-HR"/>
        </w:rPr>
        <w:t>.20</w:t>
      </w:r>
      <w:r w:rsidR="00CD6DDB">
        <w:rPr>
          <w:rFonts w:ascii="Times New Roman" w:hAnsi="Times New Roman" w:cs="Times New Roman"/>
          <w:sz w:val="24"/>
          <w:szCs w:val="24"/>
          <w:lang w:val="hr-HR"/>
        </w:rPr>
        <w:t>21</w:t>
      </w:r>
      <w:r w:rsidRPr="00551DD0">
        <w:rPr>
          <w:rFonts w:ascii="Times New Roman" w:hAnsi="Times New Roman" w:cs="Times New Roman"/>
          <w:sz w:val="24"/>
          <w:szCs w:val="24"/>
          <w:lang w:val="hr-HR"/>
        </w:rPr>
        <w:t>. godine</w:t>
      </w:r>
    </w:p>
    <w:p w:rsidR="00151BB2" w:rsidRPr="00551DD0" w:rsidRDefault="00151BB2" w:rsidP="00151BB2">
      <w:p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t>Predsjedni</w:t>
      </w:r>
      <w:r w:rsidR="00CD6DDB">
        <w:rPr>
          <w:rFonts w:ascii="Times New Roman" w:hAnsi="Times New Roman" w:cs="Times New Roman"/>
          <w:sz w:val="24"/>
          <w:szCs w:val="24"/>
          <w:lang w:val="hr-HR"/>
        </w:rPr>
        <w:t>k</w:t>
      </w:r>
      <w:r w:rsidRPr="00551DD0">
        <w:rPr>
          <w:rFonts w:ascii="Times New Roman" w:hAnsi="Times New Roman" w:cs="Times New Roman"/>
          <w:sz w:val="24"/>
          <w:szCs w:val="24"/>
          <w:lang w:val="hr-HR"/>
        </w:rPr>
        <w:t xml:space="preserve"> Školskog odbora</w:t>
      </w:r>
    </w:p>
    <w:p w:rsidR="00151BB2" w:rsidRPr="00551DD0" w:rsidRDefault="00151BB2" w:rsidP="00151BB2">
      <w:pPr>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r>
      <w:r w:rsidRPr="00551DD0">
        <w:rPr>
          <w:rFonts w:ascii="Times New Roman" w:hAnsi="Times New Roman" w:cs="Times New Roman"/>
          <w:sz w:val="24"/>
          <w:szCs w:val="24"/>
          <w:lang w:val="hr-HR"/>
        </w:rPr>
        <w:tab/>
        <w:t>______________________</w:t>
      </w:r>
    </w:p>
    <w:p w:rsidR="00151BB2" w:rsidRPr="00551DD0" w:rsidRDefault="00CD6DDB" w:rsidP="00151BB2">
      <w:pPr>
        <w:spacing w:after="0"/>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Mirela Sakalaš, diplomirani pravnik</w:t>
      </w:r>
    </w:p>
    <w:p w:rsidR="00151BB2" w:rsidRPr="00551DD0" w:rsidRDefault="00151BB2" w:rsidP="00151BB2">
      <w:pPr>
        <w:spacing w:after="0"/>
        <w:rPr>
          <w:rFonts w:ascii="Times New Roman" w:hAnsi="Times New Roman" w:cs="Times New Roman"/>
          <w:sz w:val="24"/>
          <w:szCs w:val="24"/>
          <w:lang w:val="hr-HR"/>
        </w:rPr>
      </w:pPr>
    </w:p>
    <w:p w:rsidR="00151BB2" w:rsidRPr="00551DD0" w:rsidRDefault="00151BB2" w:rsidP="00151BB2">
      <w:pPr>
        <w:spacing w:after="0"/>
        <w:rPr>
          <w:rFonts w:ascii="Times New Roman" w:hAnsi="Times New Roman" w:cs="Times New Roman"/>
          <w:sz w:val="24"/>
          <w:szCs w:val="24"/>
          <w:lang w:val="hr-HR"/>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51DD0" w:rsidRDefault="00151BB2" w:rsidP="00151BB2">
      <w:pPr>
        <w:spacing w:after="0" w:line="240" w:lineRule="auto"/>
        <w:rPr>
          <w:rFonts w:ascii="Times New Roman" w:eastAsia="Times New Roman" w:hAnsi="Times New Roman" w:cs="Times New Roman"/>
          <w:sz w:val="24"/>
          <w:szCs w:val="24"/>
          <w:lang w:val="sl-SI" w:eastAsia="bs-Latn-BA"/>
        </w:rPr>
      </w:pPr>
    </w:p>
    <w:p w:rsidR="00151BB2" w:rsidRPr="005372B9" w:rsidRDefault="00151BB2" w:rsidP="00151BB2">
      <w:pPr>
        <w:spacing w:after="0" w:line="240" w:lineRule="auto"/>
        <w:rPr>
          <w:rFonts w:ascii="Times New Roman" w:eastAsia="Times New Roman" w:hAnsi="Times New Roman" w:cs="Times New Roman"/>
          <w:lang w:val="sl-SI" w:eastAsia="bs-Latn-BA"/>
        </w:rPr>
      </w:pPr>
    </w:p>
    <w:p w:rsidR="00151BB2" w:rsidRPr="005372B9" w:rsidRDefault="00151BB2" w:rsidP="00151BB2">
      <w:pPr>
        <w:spacing w:after="0" w:line="240" w:lineRule="auto"/>
        <w:rPr>
          <w:rFonts w:ascii="Times New Roman" w:eastAsia="Times New Roman" w:hAnsi="Times New Roman" w:cs="Times New Roman"/>
          <w:lang w:val="sl-SI" w:eastAsia="bs-Latn-BA"/>
        </w:rPr>
      </w:pPr>
    </w:p>
    <w:p w:rsidR="00151BB2" w:rsidRPr="005372B9" w:rsidRDefault="00151BB2" w:rsidP="00151BB2">
      <w:pPr>
        <w:spacing w:after="0" w:line="240" w:lineRule="auto"/>
        <w:rPr>
          <w:rFonts w:ascii="Times New Roman" w:eastAsia="Times New Roman" w:hAnsi="Times New Roman" w:cs="Times New Roman"/>
          <w:lang w:val="sl-SI" w:eastAsia="bs-Latn-BA"/>
        </w:rPr>
      </w:pPr>
    </w:p>
    <w:p w:rsidR="00252B1A" w:rsidRDefault="00252B1A"/>
    <w:sectPr w:rsidR="00252B1A" w:rsidSect="0027768B">
      <w:pgSz w:w="12240" w:h="15840"/>
      <w:pgMar w:top="993" w:right="1440" w:bottom="426"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PC" w:date="2021-07-27T10:25:00Z" w:initials="UP">
    <w:p w:rsidR="0027768B" w:rsidRDefault="0027768B">
      <w:pPr>
        <w:pStyle w:val="CommentText"/>
      </w:pPr>
      <w:r>
        <w:rPr>
          <w:rStyle w:val="CommentReference"/>
        </w:rPr>
        <w:annotationRef/>
      </w:r>
    </w:p>
  </w:comment>
  <w:comment w:id="1" w:author="User PC" w:date="2021-07-27T10:25:00Z" w:initials="UP">
    <w:p w:rsidR="0027768B" w:rsidRDefault="0027768B">
      <w:pPr>
        <w:pStyle w:val="CommentText"/>
      </w:pPr>
      <w:r>
        <w:rPr>
          <w:rStyle w:val="CommentReference"/>
        </w:rPr>
        <w:annotationRef/>
      </w:r>
    </w:p>
  </w:comment>
  <w:comment w:id="2" w:author="User PC" w:date="2021-07-27T10:25:00Z" w:initials="UP">
    <w:p w:rsidR="0027768B" w:rsidRDefault="0027768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B8D588" w15:done="0"/>
  <w15:commentEx w15:paraId="31E4979A" w15:paraIdParent="34B8D588" w15:done="0"/>
  <w15:commentEx w15:paraId="2998B694" w15:paraIdParent="34B8D58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CIDFont+F2">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42"/>
    <w:multiLevelType w:val="hybridMultilevel"/>
    <w:tmpl w:val="9D7886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47187"/>
    <w:multiLevelType w:val="hybridMultilevel"/>
    <w:tmpl w:val="F3CA1FF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F9E565E"/>
    <w:multiLevelType w:val="hybridMultilevel"/>
    <w:tmpl w:val="72F825C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nsid w:val="10A250FE"/>
    <w:multiLevelType w:val="hybridMultilevel"/>
    <w:tmpl w:val="8768332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187572BC"/>
    <w:multiLevelType w:val="hybridMultilevel"/>
    <w:tmpl w:val="9D3694C8"/>
    <w:lvl w:ilvl="0" w:tplc="7C1A916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193670D3"/>
    <w:multiLevelType w:val="hybridMultilevel"/>
    <w:tmpl w:val="628E548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7">
    <w:nsid w:val="1C5103A5"/>
    <w:multiLevelType w:val="hybridMultilevel"/>
    <w:tmpl w:val="4A061C9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8">
    <w:nsid w:val="1DAA4060"/>
    <w:multiLevelType w:val="hybridMultilevel"/>
    <w:tmpl w:val="DDB8569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E206BA1"/>
    <w:multiLevelType w:val="hybridMultilevel"/>
    <w:tmpl w:val="FECA41B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25822EB4"/>
    <w:multiLevelType w:val="hybridMultilevel"/>
    <w:tmpl w:val="0BCE4172"/>
    <w:lvl w:ilvl="0" w:tplc="65A6155E">
      <w:start w:val="1"/>
      <w:numFmt w:val="bullet"/>
      <w:lvlText w:val="-"/>
      <w:lvlJc w:val="left"/>
      <w:pPr>
        <w:ind w:left="1440" w:hanging="360"/>
      </w:pPr>
      <w:rPr>
        <w:rFonts w:ascii="Arial" w:eastAsia="Times New Roman" w:hAnsi="Arial" w:cs="Aria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1">
    <w:nsid w:val="298E6E9D"/>
    <w:multiLevelType w:val="hybridMultilevel"/>
    <w:tmpl w:val="70BA0492"/>
    <w:lvl w:ilvl="0" w:tplc="ABEC26D6">
      <w:start w:val="1"/>
      <w:numFmt w:val="decimal"/>
      <w:lvlText w:val="%1."/>
      <w:lvlJc w:val="left"/>
      <w:pPr>
        <w:tabs>
          <w:tab w:val="num" w:pos="720"/>
        </w:tabs>
        <w:ind w:left="720" w:hanging="360"/>
      </w:pPr>
      <w:rPr>
        <w:rFonts w:hint="default"/>
        <w:b w:val="0"/>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2">
    <w:nsid w:val="2A2C24C0"/>
    <w:multiLevelType w:val="hybridMultilevel"/>
    <w:tmpl w:val="93FA7AE6"/>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3">
    <w:nsid w:val="389D1CCF"/>
    <w:multiLevelType w:val="hybridMultilevel"/>
    <w:tmpl w:val="83FCD364"/>
    <w:lvl w:ilvl="0" w:tplc="2AB82646">
      <w:start w:val="1"/>
      <w:numFmt w:val="lowerLetter"/>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43902722"/>
    <w:multiLevelType w:val="hybridMultilevel"/>
    <w:tmpl w:val="F130613A"/>
    <w:lvl w:ilvl="0" w:tplc="7BACE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F45AEB"/>
    <w:multiLevelType w:val="hybridMultilevel"/>
    <w:tmpl w:val="CC7C6966"/>
    <w:lvl w:ilvl="0" w:tplc="430E04C8">
      <w:start w:val="1"/>
      <w:numFmt w:val="lowerLetter"/>
      <w:lvlText w:val="%1)"/>
      <w:lvlJc w:val="left"/>
      <w:pPr>
        <w:ind w:left="795" w:hanging="43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4C34365F"/>
    <w:multiLevelType w:val="hybridMultilevel"/>
    <w:tmpl w:val="4A061C9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8">
    <w:nsid w:val="4F930620"/>
    <w:multiLevelType w:val="hybridMultilevel"/>
    <w:tmpl w:val="36C0F4FE"/>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7A1111"/>
    <w:multiLevelType w:val="hybridMultilevel"/>
    <w:tmpl w:val="4FE44D42"/>
    <w:lvl w:ilvl="0" w:tplc="141A000F">
      <w:start w:val="1"/>
      <w:numFmt w:val="decimal"/>
      <w:lvlText w:val="%1."/>
      <w:lvlJc w:val="left"/>
      <w:pPr>
        <w:tabs>
          <w:tab w:val="num" w:pos="720"/>
        </w:tabs>
        <w:ind w:left="720" w:hanging="360"/>
      </w:pPr>
      <w:rPr>
        <w:rFonts w:hint="default"/>
      </w:rPr>
    </w:lvl>
    <w:lvl w:ilvl="1" w:tplc="4934A5F4">
      <w:start w:val="1"/>
      <w:numFmt w:val="bullet"/>
      <w:lvlText w:val="-"/>
      <w:lvlJc w:val="left"/>
      <w:pPr>
        <w:tabs>
          <w:tab w:val="num" w:pos="1440"/>
        </w:tabs>
        <w:ind w:left="1440" w:hanging="360"/>
      </w:pPr>
      <w:rPr>
        <w:rFonts w:ascii="Times New Roman" w:eastAsia="Times New Roman" w:hAnsi="Times New Roman" w:cs="Times New Roman"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0">
    <w:nsid w:val="5CE92DE9"/>
    <w:multiLevelType w:val="hybridMultilevel"/>
    <w:tmpl w:val="92C6559A"/>
    <w:lvl w:ilvl="0" w:tplc="A8703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F1016"/>
    <w:multiLevelType w:val="hybridMultilevel"/>
    <w:tmpl w:val="6B808D7C"/>
    <w:lvl w:ilvl="0" w:tplc="F6F0D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95AF5"/>
    <w:multiLevelType w:val="hybridMultilevel"/>
    <w:tmpl w:val="9BB865E4"/>
    <w:lvl w:ilvl="0" w:tplc="54523EB8">
      <w:start w:val="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3">
    <w:nsid w:val="70E84512"/>
    <w:multiLevelType w:val="hybridMultilevel"/>
    <w:tmpl w:val="417A6D1E"/>
    <w:lvl w:ilvl="0" w:tplc="2DEAE17E">
      <w:start w:val="1"/>
      <w:numFmt w:val="decimal"/>
      <w:lvlText w:val="%1"/>
      <w:lvlJc w:val="left"/>
      <w:pPr>
        <w:ind w:left="405" w:hanging="36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24">
    <w:nsid w:val="75F930A5"/>
    <w:multiLevelType w:val="hybridMultilevel"/>
    <w:tmpl w:val="D6422D4E"/>
    <w:lvl w:ilvl="0" w:tplc="54523EB8">
      <w:start w:val="6"/>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5">
    <w:nsid w:val="79B13EB6"/>
    <w:multiLevelType w:val="hybridMultilevel"/>
    <w:tmpl w:val="D864FF4C"/>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C4E07D7"/>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2"/>
  </w:num>
  <w:num w:numId="6">
    <w:abstractNumId w:val="14"/>
  </w:num>
  <w:num w:numId="7">
    <w:abstractNumId w:val="12"/>
  </w:num>
  <w:num w:numId="8">
    <w:abstractNumId w:val="11"/>
  </w:num>
  <w:num w:numId="9">
    <w:abstractNumId w:val="6"/>
  </w:num>
  <w:num w:numId="10">
    <w:abstractNumId w:val="7"/>
  </w:num>
  <w:num w:numId="11">
    <w:abstractNumId w:val="19"/>
  </w:num>
  <w:num w:numId="12">
    <w:abstractNumId w:val="17"/>
  </w:num>
  <w:num w:numId="13">
    <w:abstractNumId w:val="21"/>
  </w:num>
  <w:num w:numId="14">
    <w:abstractNumId w:val="5"/>
  </w:num>
  <w:num w:numId="15">
    <w:abstractNumId w:val="23"/>
  </w:num>
  <w:num w:numId="16">
    <w:abstractNumId w:val="4"/>
  </w:num>
  <w:num w:numId="17">
    <w:abstractNumId w:val="26"/>
  </w:num>
  <w:num w:numId="18">
    <w:abstractNumId w:val="16"/>
  </w:num>
  <w:num w:numId="19">
    <w:abstractNumId w:val="13"/>
  </w:num>
  <w:num w:numId="20">
    <w:abstractNumId w:val="20"/>
  </w:num>
  <w:num w:numId="21">
    <w:abstractNumId w:val="22"/>
  </w:num>
  <w:num w:numId="22">
    <w:abstractNumId w:val="25"/>
  </w:num>
  <w:num w:numId="23">
    <w:abstractNumId w:val="15"/>
  </w:num>
  <w:num w:numId="24">
    <w:abstractNumId w:val="10"/>
  </w:num>
  <w:num w:numId="25">
    <w:abstractNumId w:val="3"/>
  </w:num>
  <w:num w:numId="26">
    <w:abstractNumId w:val="24"/>
  </w:num>
  <w:num w:numId="27">
    <w:abstractNumId w:val="18"/>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PC">
    <w15:presenceInfo w15:providerId="None" w15:userId="User 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51BB2"/>
    <w:rsid w:val="00010516"/>
    <w:rsid w:val="00151BB2"/>
    <w:rsid w:val="00252B1A"/>
    <w:rsid w:val="0027768B"/>
    <w:rsid w:val="00394DAB"/>
    <w:rsid w:val="004819D5"/>
    <w:rsid w:val="00555ECA"/>
    <w:rsid w:val="0056135E"/>
    <w:rsid w:val="00590A9F"/>
    <w:rsid w:val="008C2210"/>
    <w:rsid w:val="009177CF"/>
    <w:rsid w:val="00922352"/>
    <w:rsid w:val="009E0B6F"/>
    <w:rsid w:val="009F29BA"/>
    <w:rsid w:val="00AB1BF1"/>
    <w:rsid w:val="00AC16E8"/>
    <w:rsid w:val="00AE3401"/>
    <w:rsid w:val="00B477B6"/>
    <w:rsid w:val="00B74809"/>
    <w:rsid w:val="00B8194B"/>
    <w:rsid w:val="00BE4D92"/>
    <w:rsid w:val="00C63526"/>
    <w:rsid w:val="00C918D3"/>
    <w:rsid w:val="00CD6DDB"/>
    <w:rsid w:val="00CE4124"/>
    <w:rsid w:val="00CF6352"/>
    <w:rsid w:val="00D0391F"/>
    <w:rsid w:val="00E0348D"/>
    <w:rsid w:val="00E260AB"/>
    <w:rsid w:val="00E76670"/>
    <w:rsid w:val="00EB074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B2"/>
    <w:pPr>
      <w:spacing w:after="200" w:line="276" w:lineRule="auto"/>
    </w:pPr>
    <w:rPr>
      <w:lang w:val="bs-Latn-BA"/>
    </w:rPr>
  </w:style>
  <w:style w:type="paragraph" w:styleId="Heading1">
    <w:name w:val="heading 1"/>
    <w:basedOn w:val="Normal"/>
    <w:next w:val="Normal"/>
    <w:link w:val="Heading1Char"/>
    <w:qFormat/>
    <w:rsid w:val="00151BB2"/>
    <w:pPr>
      <w:keepNext/>
      <w:spacing w:after="0" w:line="240" w:lineRule="auto"/>
      <w:outlineLvl w:val="0"/>
    </w:pPr>
    <w:rPr>
      <w:rFonts w:ascii="Times New Roman" w:eastAsia="Times New Roman" w:hAnsi="Times New Roman" w:cs="Times New Roman"/>
      <w:b/>
      <w:szCs w:val="20"/>
      <w:lang w:val="sl-SI" w:eastAsia="bs-Latn-BA"/>
    </w:rPr>
  </w:style>
  <w:style w:type="paragraph" w:styleId="Heading2">
    <w:name w:val="heading 2"/>
    <w:basedOn w:val="Normal"/>
    <w:next w:val="Normal"/>
    <w:link w:val="Heading2Char"/>
    <w:qFormat/>
    <w:rsid w:val="00151BB2"/>
    <w:pPr>
      <w:keepNext/>
      <w:spacing w:after="0" w:line="240" w:lineRule="auto"/>
      <w:jc w:val="center"/>
      <w:outlineLvl w:val="1"/>
    </w:pPr>
    <w:rPr>
      <w:rFonts w:ascii="Times New Roman" w:eastAsia="Times New Roman" w:hAnsi="Times New Roman" w:cs="Times New Roman"/>
      <w:b/>
      <w:sz w:val="24"/>
      <w:szCs w:val="20"/>
      <w:lang w:val="sl-SI"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BB2"/>
    <w:rPr>
      <w:rFonts w:ascii="Times New Roman" w:eastAsia="Times New Roman" w:hAnsi="Times New Roman" w:cs="Times New Roman"/>
      <w:b/>
      <w:szCs w:val="20"/>
      <w:lang w:val="sl-SI" w:eastAsia="bs-Latn-BA"/>
    </w:rPr>
  </w:style>
  <w:style w:type="character" w:customStyle="1" w:styleId="Heading2Char">
    <w:name w:val="Heading 2 Char"/>
    <w:basedOn w:val="DefaultParagraphFont"/>
    <w:link w:val="Heading2"/>
    <w:rsid w:val="00151BB2"/>
    <w:rPr>
      <w:rFonts w:ascii="Times New Roman" w:eastAsia="Times New Roman" w:hAnsi="Times New Roman" w:cs="Times New Roman"/>
      <w:b/>
      <w:sz w:val="24"/>
      <w:szCs w:val="20"/>
      <w:lang w:val="sl-SI" w:eastAsia="bs-Latn-BA"/>
    </w:rPr>
  </w:style>
  <w:style w:type="paragraph" w:styleId="ListParagraph">
    <w:name w:val="List Paragraph"/>
    <w:basedOn w:val="Normal"/>
    <w:uiPriority w:val="34"/>
    <w:qFormat/>
    <w:rsid w:val="00151BB2"/>
    <w:pPr>
      <w:ind w:left="720"/>
      <w:contextualSpacing/>
    </w:pPr>
  </w:style>
  <w:style w:type="table" w:styleId="TableGrid">
    <w:name w:val="Table Grid"/>
    <w:basedOn w:val="TableNormal"/>
    <w:rsid w:val="00151BB2"/>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51BB2"/>
    <w:pPr>
      <w:spacing w:after="0" w:line="240" w:lineRule="auto"/>
    </w:pPr>
    <w:rPr>
      <w:lang w:val="hr-HR"/>
    </w:rPr>
  </w:style>
  <w:style w:type="paragraph" w:styleId="BalloonText">
    <w:name w:val="Balloon Text"/>
    <w:basedOn w:val="Normal"/>
    <w:link w:val="BalloonTextChar"/>
    <w:unhideWhenUsed/>
    <w:rsid w:val="0015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BB2"/>
    <w:rPr>
      <w:rFonts w:ascii="Tahoma" w:hAnsi="Tahoma" w:cs="Tahoma"/>
      <w:sz w:val="16"/>
      <w:szCs w:val="16"/>
      <w:lang w:val="bs-Latn-BA"/>
    </w:rPr>
  </w:style>
  <w:style w:type="numbering" w:customStyle="1" w:styleId="NoList1">
    <w:name w:val="No List1"/>
    <w:next w:val="NoList"/>
    <w:semiHidden/>
    <w:unhideWhenUsed/>
    <w:rsid w:val="00151BB2"/>
  </w:style>
  <w:style w:type="paragraph" w:styleId="BodyText">
    <w:name w:val="Body Text"/>
    <w:basedOn w:val="Normal"/>
    <w:link w:val="BodyTextChar"/>
    <w:rsid w:val="00151BB2"/>
    <w:pPr>
      <w:spacing w:after="0" w:line="240" w:lineRule="auto"/>
    </w:pPr>
    <w:rPr>
      <w:rFonts w:ascii="Times New Roman" w:eastAsia="Times New Roman" w:hAnsi="Times New Roman" w:cs="Times New Roman"/>
      <w:i/>
      <w:sz w:val="24"/>
      <w:szCs w:val="20"/>
      <w:lang w:val="sl-SI" w:eastAsia="bs-Latn-BA"/>
    </w:rPr>
  </w:style>
  <w:style w:type="character" w:customStyle="1" w:styleId="BodyTextChar">
    <w:name w:val="Body Text Char"/>
    <w:basedOn w:val="DefaultParagraphFont"/>
    <w:link w:val="BodyText"/>
    <w:rsid w:val="00151BB2"/>
    <w:rPr>
      <w:rFonts w:ascii="Times New Roman" w:eastAsia="Times New Roman" w:hAnsi="Times New Roman" w:cs="Times New Roman"/>
      <w:i/>
      <w:sz w:val="24"/>
      <w:szCs w:val="20"/>
      <w:lang w:val="sl-SI" w:eastAsia="bs-Latn-BA"/>
    </w:rPr>
  </w:style>
  <w:style w:type="paragraph" w:styleId="BodyText2">
    <w:name w:val="Body Text 2"/>
    <w:basedOn w:val="Normal"/>
    <w:link w:val="BodyText2Char"/>
    <w:rsid w:val="00151BB2"/>
    <w:pPr>
      <w:spacing w:after="0" w:line="240" w:lineRule="auto"/>
    </w:pPr>
    <w:rPr>
      <w:rFonts w:ascii="Times New Roman" w:eastAsia="Times New Roman" w:hAnsi="Times New Roman" w:cs="Times New Roman"/>
      <w:sz w:val="24"/>
      <w:szCs w:val="20"/>
      <w:lang w:val="sl-SI" w:eastAsia="bs-Latn-BA"/>
    </w:rPr>
  </w:style>
  <w:style w:type="character" w:customStyle="1" w:styleId="BodyText2Char">
    <w:name w:val="Body Text 2 Char"/>
    <w:basedOn w:val="DefaultParagraphFont"/>
    <w:link w:val="BodyText2"/>
    <w:rsid w:val="00151BB2"/>
    <w:rPr>
      <w:rFonts w:ascii="Times New Roman" w:eastAsia="Times New Roman" w:hAnsi="Times New Roman" w:cs="Times New Roman"/>
      <w:sz w:val="24"/>
      <w:szCs w:val="20"/>
      <w:lang w:val="sl-SI" w:eastAsia="bs-Latn-BA"/>
    </w:rPr>
  </w:style>
  <w:style w:type="paragraph" w:styleId="Header">
    <w:name w:val="header"/>
    <w:basedOn w:val="Normal"/>
    <w:link w:val="HeaderChar"/>
    <w:rsid w:val="00151BB2"/>
    <w:pPr>
      <w:tabs>
        <w:tab w:val="center" w:pos="4680"/>
        <w:tab w:val="right" w:pos="9360"/>
      </w:tabs>
      <w:spacing w:after="0" w:line="240" w:lineRule="auto"/>
    </w:pPr>
    <w:rPr>
      <w:rFonts w:ascii="Times New Roman" w:eastAsia="Times New Roman" w:hAnsi="Times New Roman" w:cs="Times New Roman"/>
      <w:sz w:val="20"/>
      <w:szCs w:val="20"/>
      <w:lang w:eastAsia="bs-Latn-BA"/>
    </w:rPr>
  </w:style>
  <w:style w:type="character" w:customStyle="1" w:styleId="HeaderChar">
    <w:name w:val="Header Char"/>
    <w:basedOn w:val="DefaultParagraphFont"/>
    <w:link w:val="Header"/>
    <w:rsid w:val="00151BB2"/>
    <w:rPr>
      <w:rFonts w:ascii="Times New Roman" w:eastAsia="Times New Roman" w:hAnsi="Times New Roman" w:cs="Times New Roman"/>
      <w:sz w:val="20"/>
      <w:szCs w:val="20"/>
      <w:lang w:val="bs-Latn-BA" w:eastAsia="bs-Latn-BA"/>
    </w:rPr>
  </w:style>
  <w:style w:type="paragraph" w:styleId="Footer">
    <w:name w:val="footer"/>
    <w:basedOn w:val="Normal"/>
    <w:link w:val="FooterChar"/>
    <w:rsid w:val="00151BB2"/>
    <w:pPr>
      <w:tabs>
        <w:tab w:val="center" w:pos="4680"/>
        <w:tab w:val="right" w:pos="9360"/>
      </w:tabs>
      <w:spacing w:after="0" w:line="240" w:lineRule="auto"/>
    </w:pPr>
    <w:rPr>
      <w:rFonts w:ascii="Times New Roman" w:eastAsia="Times New Roman" w:hAnsi="Times New Roman" w:cs="Times New Roman"/>
      <w:sz w:val="20"/>
      <w:szCs w:val="20"/>
      <w:lang w:eastAsia="bs-Latn-BA"/>
    </w:rPr>
  </w:style>
  <w:style w:type="character" w:customStyle="1" w:styleId="FooterChar">
    <w:name w:val="Footer Char"/>
    <w:basedOn w:val="DefaultParagraphFont"/>
    <w:link w:val="Footer"/>
    <w:rsid w:val="00151BB2"/>
    <w:rPr>
      <w:rFonts w:ascii="Times New Roman" w:eastAsia="Times New Roman" w:hAnsi="Times New Roman" w:cs="Times New Roman"/>
      <w:sz w:val="20"/>
      <w:szCs w:val="20"/>
      <w:lang w:val="bs-Latn-BA" w:eastAsia="bs-Latn-BA"/>
    </w:rPr>
  </w:style>
  <w:style w:type="paragraph" w:styleId="FootnoteText">
    <w:name w:val="footnote text"/>
    <w:basedOn w:val="Normal"/>
    <w:link w:val="FootnoteTextChar"/>
    <w:rsid w:val="00151BB2"/>
    <w:pPr>
      <w:spacing w:after="0" w:line="240" w:lineRule="auto"/>
    </w:pPr>
    <w:rPr>
      <w:rFonts w:ascii="Times New Roman" w:eastAsia="Times New Roman" w:hAnsi="Times New Roman" w:cs="Times New Roman"/>
      <w:sz w:val="20"/>
      <w:szCs w:val="20"/>
      <w:lang w:val="en-US" w:eastAsia="bs-Latn-BA"/>
    </w:rPr>
  </w:style>
  <w:style w:type="character" w:customStyle="1" w:styleId="FootnoteTextChar">
    <w:name w:val="Footnote Text Char"/>
    <w:basedOn w:val="DefaultParagraphFont"/>
    <w:link w:val="FootnoteText"/>
    <w:rsid w:val="00151BB2"/>
    <w:rPr>
      <w:rFonts w:ascii="Times New Roman" w:eastAsia="Times New Roman" w:hAnsi="Times New Roman" w:cs="Times New Roman"/>
      <w:sz w:val="20"/>
      <w:szCs w:val="20"/>
      <w:lang w:eastAsia="bs-Latn-BA"/>
    </w:rPr>
  </w:style>
  <w:style w:type="character" w:styleId="FootnoteReference">
    <w:name w:val="footnote reference"/>
    <w:uiPriority w:val="99"/>
    <w:rsid w:val="00151BB2"/>
    <w:rPr>
      <w:vertAlign w:val="superscript"/>
    </w:rPr>
  </w:style>
  <w:style w:type="character" w:customStyle="1" w:styleId="font1mali1">
    <w:name w:val="font1mali1"/>
    <w:rsid w:val="00151BB2"/>
    <w:rPr>
      <w:rFonts w:ascii="Verdana" w:hAnsi="Verdana" w:hint="default"/>
      <w:color w:val="000000"/>
      <w:sz w:val="17"/>
      <w:szCs w:val="17"/>
    </w:rPr>
  </w:style>
  <w:style w:type="numbering" w:customStyle="1" w:styleId="NoList2">
    <w:name w:val="No List2"/>
    <w:next w:val="NoList"/>
    <w:semiHidden/>
    <w:unhideWhenUsed/>
    <w:rsid w:val="00151BB2"/>
  </w:style>
  <w:style w:type="numbering" w:customStyle="1" w:styleId="NoList3">
    <w:name w:val="No List3"/>
    <w:next w:val="NoList"/>
    <w:semiHidden/>
    <w:rsid w:val="00151BB2"/>
  </w:style>
  <w:style w:type="table" w:customStyle="1" w:styleId="TableGrid1">
    <w:name w:val="Table Grid1"/>
    <w:basedOn w:val="TableNormal"/>
    <w:next w:val="TableGrid"/>
    <w:rsid w:val="00151BB2"/>
    <w:pPr>
      <w:spacing w:after="0" w:line="240" w:lineRule="auto"/>
    </w:pPr>
    <w:rPr>
      <w:rFonts w:ascii="Times New Roman" w:eastAsia="Times New Roman" w:hAnsi="Times New Roman" w:cs="Times New Roman"/>
      <w:sz w:val="20"/>
      <w:szCs w:val="20"/>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1BB2"/>
    <w:pPr>
      <w:autoSpaceDE w:val="0"/>
      <w:autoSpaceDN w:val="0"/>
      <w:adjustRightInd w:val="0"/>
      <w:spacing w:after="0" w:line="240" w:lineRule="auto"/>
    </w:pPr>
    <w:rPr>
      <w:rFonts w:ascii="Times New Roman" w:hAnsi="Times New Roman" w:cs="Times New Roman"/>
      <w:color w:val="000000"/>
      <w:sz w:val="24"/>
      <w:szCs w:val="24"/>
      <w:lang w:val="bs-Latn-BA"/>
    </w:rPr>
  </w:style>
  <w:style w:type="character" w:styleId="CommentReference">
    <w:name w:val="annotation reference"/>
    <w:basedOn w:val="DefaultParagraphFont"/>
    <w:uiPriority w:val="99"/>
    <w:semiHidden/>
    <w:unhideWhenUsed/>
    <w:rsid w:val="00252B1A"/>
    <w:rPr>
      <w:sz w:val="16"/>
      <w:szCs w:val="16"/>
    </w:rPr>
  </w:style>
  <w:style w:type="paragraph" w:styleId="CommentText">
    <w:name w:val="annotation text"/>
    <w:basedOn w:val="Normal"/>
    <w:link w:val="CommentTextChar"/>
    <w:uiPriority w:val="99"/>
    <w:semiHidden/>
    <w:unhideWhenUsed/>
    <w:rsid w:val="00252B1A"/>
    <w:pPr>
      <w:spacing w:line="240" w:lineRule="auto"/>
    </w:pPr>
    <w:rPr>
      <w:sz w:val="20"/>
      <w:szCs w:val="20"/>
    </w:rPr>
  </w:style>
  <w:style w:type="character" w:customStyle="1" w:styleId="CommentTextChar">
    <w:name w:val="Comment Text Char"/>
    <w:basedOn w:val="DefaultParagraphFont"/>
    <w:link w:val="CommentText"/>
    <w:uiPriority w:val="99"/>
    <w:semiHidden/>
    <w:rsid w:val="00252B1A"/>
    <w:rPr>
      <w:sz w:val="20"/>
      <w:szCs w:val="20"/>
      <w:lang w:val="bs-Latn-BA"/>
    </w:rPr>
  </w:style>
  <w:style w:type="paragraph" w:styleId="CommentSubject">
    <w:name w:val="annotation subject"/>
    <w:basedOn w:val="CommentText"/>
    <w:next w:val="CommentText"/>
    <w:link w:val="CommentSubjectChar"/>
    <w:uiPriority w:val="99"/>
    <w:semiHidden/>
    <w:unhideWhenUsed/>
    <w:rsid w:val="00252B1A"/>
    <w:rPr>
      <w:b/>
      <w:bCs/>
    </w:rPr>
  </w:style>
  <w:style w:type="character" w:customStyle="1" w:styleId="CommentSubjectChar">
    <w:name w:val="Comment Subject Char"/>
    <w:basedOn w:val="CommentTextChar"/>
    <w:link w:val="CommentSubject"/>
    <w:uiPriority w:val="99"/>
    <w:semiHidden/>
    <w:rsid w:val="00252B1A"/>
    <w:rPr>
      <w:b/>
      <w:bCs/>
      <w:sz w:val="20"/>
      <w:szCs w:val="20"/>
      <w:lang w:val="bs-Latn-BA"/>
    </w:rPr>
  </w:style>
  <w:style w:type="character" w:customStyle="1" w:styleId="fontstyle01">
    <w:name w:val="fontstyle01"/>
    <w:basedOn w:val="DefaultParagraphFont"/>
    <w:rsid w:val="00B8194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B8194B"/>
    <w:rPr>
      <w:rFonts w:ascii="SymbolMT" w:hAnsi="SymbolMT" w:hint="default"/>
      <w:b w:val="0"/>
      <w:bCs w:val="0"/>
      <w:i w:val="0"/>
      <w:iCs w:val="0"/>
      <w:color w:val="000000"/>
      <w:sz w:val="24"/>
      <w:szCs w:val="24"/>
    </w:rPr>
  </w:style>
  <w:style w:type="character" w:customStyle="1" w:styleId="NoSpacingChar">
    <w:name w:val="No Spacing Char"/>
    <w:link w:val="NoSpacing"/>
    <w:uiPriority w:val="1"/>
    <w:rsid w:val="00B477B6"/>
    <w:rPr>
      <w:lang w:val="hr-HR"/>
    </w:rPr>
  </w:style>
</w:styles>
</file>

<file path=word/webSettings.xml><?xml version="1.0" encoding="utf-8"?>
<w:webSettings xmlns:r="http://schemas.openxmlformats.org/officeDocument/2006/relationships" xmlns:w="http://schemas.openxmlformats.org/wordprocessingml/2006/main">
  <w:divs>
    <w:div w:id="19251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11132</Words>
  <Characters>63453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dcterms:created xsi:type="dcterms:W3CDTF">2021-08-03T06:17:00Z</dcterms:created>
  <dcterms:modified xsi:type="dcterms:W3CDTF">2021-08-03T06:17:00Z</dcterms:modified>
</cp:coreProperties>
</file>